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5D37C" w14:textId="77777777" w:rsidR="00994818" w:rsidRPr="00AB21E7" w:rsidRDefault="00036F3A" w:rsidP="00AB21E7">
      <w:pPr>
        <w:jc w:val="center"/>
        <w:rPr>
          <w:rFonts w:ascii="黑体" w:eastAsia="黑体" w:hAnsi="黑体"/>
          <w:sz w:val="44"/>
          <w:szCs w:val="44"/>
        </w:rPr>
      </w:pPr>
      <w:r w:rsidRPr="00AB21E7">
        <w:rPr>
          <w:rFonts w:ascii="黑体" w:eastAsia="黑体" w:hAnsi="黑体"/>
          <w:sz w:val="44"/>
          <w:szCs w:val="44"/>
        </w:rPr>
        <w:t>中国科学院大学关于举办首届全国职业规划大赛校内选拔赛的通知</w:t>
      </w:r>
    </w:p>
    <w:p w14:paraId="108EECE7" w14:textId="77777777" w:rsidR="00036F3A" w:rsidRDefault="00036F3A"/>
    <w:p w14:paraId="56231DE0" w14:textId="77777777" w:rsidR="00940BD9" w:rsidRDefault="00FF2746" w:rsidP="00940BD9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各培养单位、各院系、本科部</w:t>
      </w:r>
      <w:r w:rsidR="00576709" w:rsidRPr="00576709">
        <w:rPr>
          <w:rFonts w:ascii="仿宋" w:eastAsia="仿宋" w:hAnsi="仿宋" w:hint="eastAsia"/>
          <w:sz w:val="28"/>
          <w:szCs w:val="28"/>
        </w:rPr>
        <w:t>：</w:t>
      </w:r>
    </w:p>
    <w:p w14:paraId="1C3E10EA" w14:textId="07E3E88D" w:rsidR="00940BD9" w:rsidRDefault="00036F3A" w:rsidP="00940BD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根据</w:t>
      </w:r>
      <w:r w:rsidRPr="007A4854">
        <w:rPr>
          <w:rFonts w:ascii="仿宋" w:eastAsia="仿宋" w:hAnsi="仿宋"/>
          <w:sz w:val="28"/>
          <w:szCs w:val="28"/>
        </w:rPr>
        <w:t>《教育部关于举办首届全国大学生职业规划大赛的通知》（教学函</w:t>
      </w:r>
      <w:r w:rsidRPr="007A4854">
        <w:rPr>
          <w:rFonts w:ascii="仿宋" w:eastAsia="仿宋" w:hAnsi="仿宋" w:hint="eastAsia"/>
          <w:sz w:val="28"/>
          <w:szCs w:val="28"/>
        </w:rPr>
        <w:t>[</w:t>
      </w:r>
      <w:r w:rsidRPr="007A4854">
        <w:rPr>
          <w:rFonts w:ascii="仿宋" w:eastAsia="仿宋" w:hAnsi="仿宋"/>
          <w:sz w:val="28"/>
          <w:szCs w:val="28"/>
        </w:rPr>
        <w:t>2023]1</w:t>
      </w:r>
      <w:r>
        <w:rPr>
          <w:rFonts w:ascii="仿宋" w:eastAsia="仿宋" w:hAnsi="仿宋"/>
          <w:sz w:val="28"/>
          <w:szCs w:val="28"/>
        </w:rPr>
        <w:t>号）以及北京市教委相关工作部署，我校定于</w:t>
      </w:r>
      <w:r w:rsidR="00940BD9">
        <w:rPr>
          <w:rFonts w:ascii="仿宋" w:eastAsia="仿宋" w:hAnsi="仿宋" w:hint="eastAsia"/>
          <w:sz w:val="28"/>
          <w:szCs w:val="28"/>
        </w:rPr>
        <w:t>2</w:t>
      </w:r>
      <w:r w:rsidR="00940BD9">
        <w:rPr>
          <w:rFonts w:ascii="仿宋" w:eastAsia="仿宋" w:hAnsi="仿宋"/>
          <w:sz w:val="28"/>
          <w:szCs w:val="28"/>
        </w:rPr>
        <w:t>023年</w:t>
      </w:r>
      <w:r w:rsidR="00940BD9">
        <w:rPr>
          <w:rFonts w:ascii="仿宋" w:eastAsia="仿宋" w:hAnsi="仿宋" w:hint="eastAsia"/>
          <w:sz w:val="28"/>
          <w:szCs w:val="28"/>
        </w:rPr>
        <w:t>1</w:t>
      </w:r>
      <w:r w:rsidR="00B124A0">
        <w:rPr>
          <w:rFonts w:ascii="仿宋" w:eastAsia="仿宋" w:hAnsi="仿宋"/>
          <w:sz w:val="28"/>
          <w:szCs w:val="28"/>
        </w:rPr>
        <w:t>1</w:t>
      </w:r>
      <w:r w:rsidR="00940BD9">
        <w:rPr>
          <w:rFonts w:ascii="仿宋" w:eastAsia="仿宋" w:hAnsi="仿宋"/>
          <w:sz w:val="28"/>
          <w:szCs w:val="28"/>
        </w:rPr>
        <w:t>月</w:t>
      </w:r>
      <w:r w:rsidR="00940BD9">
        <w:rPr>
          <w:rFonts w:ascii="仿宋" w:eastAsia="仿宋" w:hAnsi="仿宋" w:hint="eastAsia"/>
          <w:sz w:val="28"/>
          <w:szCs w:val="28"/>
        </w:rPr>
        <w:t>至2</w:t>
      </w:r>
      <w:r w:rsidR="00940BD9">
        <w:rPr>
          <w:rFonts w:ascii="仿宋" w:eastAsia="仿宋" w:hAnsi="仿宋"/>
          <w:sz w:val="28"/>
          <w:szCs w:val="28"/>
        </w:rPr>
        <w:t>024年</w:t>
      </w:r>
      <w:r w:rsidR="00940BD9">
        <w:rPr>
          <w:rFonts w:ascii="仿宋" w:eastAsia="仿宋" w:hAnsi="仿宋" w:hint="eastAsia"/>
          <w:sz w:val="28"/>
          <w:szCs w:val="28"/>
        </w:rPr>
        <w:t>1月举办首届全国大学生职业发展规划大赛校内选拔赛，</w:t>
      </w:r>
      <w:r w:rsidR="001C4F93">
        <w:rPr>
          <w:rFonts w:ascii="仿宋" w:eastAsia="仿宋" w:hAnsi="仿宋" w:hint="eastAsia"/>
          <w:sz w:val="28"/>
          <w:szCs w:val="28"/>
        </w:rPr>
        <w:t>现</w:t>
      </w:r>
      <w:r w:rsidR="00940BD9">
        <w:rPr>
          <w:rFonts w:ascii="仿宋" w:eastAsia="仿宋" w:hAnsi="仿宋" w:hint="eastAsia"/>
          <w:sz w:val="28"/>
          <w:szCs w:val="28"/>
        </w:rPr>
        <w:t>将有关事项通知如下：</w:t>
      </w:r>
    </w:p>
    <w:p w14:paraId="141BA220" w14:textId="77777777" w:rsidR="00940BD9" w:rsidRPr="00CA1773" w:rsidRDefault="00940BD9" w:rsidP="00CA1773">
      <w:pPr>
        <w:pStyle w:val="a3"/>
        <w:numPr>
          <w:ilvl w:val="0"/>
          <w:numId w:val="1"/>
        </w:numPr>
        <w:ind w:left="709" w:firstLineChars="0" w:hanging="709"/>
        <w:rPr>
          <w:rFonts w:ascii="仿宋" w:eastAsia="仿宋" w:hAnsi="仿宋"/>
          <w:b/>
          <w:sz w:val="28"/>
          <w:szCs w:val="28"/>
        </w:rPr>
      </w:pPr>
      <w:r w:rsidRPr="00CA1773">
        <w:rPr>
          <w:rFonts w:ascii="仿宋" w:eastAsia="仿宋" w:hAnsi="仿宋"/>
          <w:b/>
          <w:sz w:val="28"/>
          <w:szCs w:val="28"/>
        </w:rPr>
        <w:t>大赛主题</w:t>
      </w:r>
    </w:p>
    <w:p w14:paraId="0327532F" w14:textId="77777777" w:rsidR="00940BD9" w:rsidRDefault="00036F3A" w:rsidP="00940BD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40BD9">
        <w:rPr>
          <w:rFonts w:ascii="仿宋" w:eastAsia="仿宋" w:hAnsi="仿宋"/>
          <w:sz w:val="28"/>
          <w:szCs w:val="28"/>
        </w:rPr>
        <w:t>筑梦青春志在四方，规划启航职引未来</w:t>
      </w:r>
    </w:p>
    <w:p w14:paraId="16AEF656" w14:textId="77777777" w:rsidR="00940BD9" w:rsidRPr="00CA1773" w:rsidRDefault="00940BD9" w:rsidP="00CA1773">
      <w:pPr>
        <w:pStyle w:val="a3"/>
        <w:numPr>
          <w:ilvl w:val="0"/>
          <w:numId w:val="1"/>
        </w:numPr>
        <w:ind w:left="709" w:firstLineChars="0" w:hanging="709"/>
        <w:rPr>
          <w:rFonts w:ascii="仿宋" w:eastAsia="仿宋" w:hAnsi="仿宋"/>
          <w:b/>
          <w:sz w:val="28"/>
          <w:szCs w:val="28"/>
        </w:rPr>
      </w:pPr>
      <w:r w:rsidRPr="00CA1773">
        <w:rPr>
          <w:rFonts w:ascii="仿宋" w:eastAsia="仿宋" w:hAnsi="仿宋"/>
          <w:b/>
          <w:sz w:val="28"/>
          <w:szCs w:val="28"/>
        </w:rPr>
        <w:t>大赛任务</w:t>
      </w:r>
    </w:p>
    <w:p w14:paraId="512D06ED" w14:textId="444ECDD8" w:rsidR="00036F3A" w:rsidRDefault="000C3F88" w:rsidP="000C3F8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C3F88">
        <w:rPr>
          <w:rFonts w:ascii="仿宋" w:eastAsia="仿宋" w:hAnsi="仿宋" w:hint="eastAsia"/>
          <w:sz w:val="28"/>
          <w:szCs w:val="28"/>
        </w:rPr>
        <w:t>努力将大赛打造成强化生涯教育的大课堂、促进人才供需对接的大平台、服务毕业生就业的大市场。通过举办大赛，更好实现以赛促学，引导大学生树立正确的成才观、就业观和择业观，科学合理规划学业与职业发展，提升就业竞争力</w:t>
      </w:r>
      <w:r w:rsidRPr="000C3F88">
        <w:rPr>
          <w:rFonts w:ascii="仿宋" w:eastAsia="仿宋" w:hAnsi="仿宋"/>
          <w:sz w:val="28"/>
          <w:szCs w:val="28"/>
        </w:rPr>
        <w:t>;以赛促教，促进提高大学生生涯教育水平，做实做细毕业生就业指导服务;以赛促就，广泛发动行业企业参与赛事活动，推动人才供需有效对接，全力促进毕业生高质量充分就业。</w:t>
      </w:r>
    </w:p>
    <w:p w14:paraId="476FA018" w14:textId="77777777" w:rsidR="00A85031" w:rsidRPr="00CA1773" w:rsidRDefault="00A85031" w:rsidP="00CA1773">
      <w:pPr>
        <w:pStyle w:val="a3"/>
        <w:numPr>
          <w:ilvl w:val="0"/>
          <w:numId w:val="1"/>
        </w:numPr>
        <w:ind w:left="709" w:firstLineChars="0" w:hanging="709"/>
        <w:rPr>
          <w:rFonts w:ascii="仿宋" w:eastAsia="仿宋" w:hAnsi="仿宋"/>
          <w:b/>
          <w:sz w:val="28"/>
          <w:szCs w:val="28"/>
        </w:rPr>
      </w:pPr>
      <w:r w:rsidRPr="00CA1773">
        <w:rPr>
          <w:rFonts w:ascii="仿宋" w:eastAsia="仿宋" w:hAnsi="仿宋" w:hint="eastAsia"/>
          <w:b/>
          <w:sz w:val="28"/>
          <w:szCs w:val="28"/>
        </w:rPr>
        <w:t>大赛组织</w:t>
      </w:r>
    </w:p>
    <w:p w14:paraId="4ECF55A8" w14:textId="77777777" w:rsidR="004C19FC" w:rsidRDefault="00A85031" w:rsidP="004C19FC">
      <w:pPr>
        <w:ind w:firstLineChars="253" w:firstLine="708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主办：中国科学院大学毕业生就业指导中心</w:t>
      </w:r>
    </w:p>
    <w:p w14:paraId="40B56BE5" w14:textId="7D6125AB" w:rsidR="000C75CE" w:rsidRPr="004C19FC" w:rsidRDefault="00550242" w:rsidP="004C19FC">
      <w:pPr>
        <w:ind w:firstLineChars="557" w:firstLine="1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中国科学院大学</w:t>
      </w:r>
      <w:r w:rsidRPr="007E1959">
        <w:rPr>
          <w:rFonts w:ascii="仿宋" w:eastAsia="仿宋" w:hAnsi="仿宋"/>
          <w:sz w:val="28"/>
          <w:szCs w:val="28"/>
        </w:rPr>
        <w:t>现代产业学院</w:t>
      </w:r>
    </w:p>
    <w:p w14:paraId="0AF91007" w14:textId="77777777" w:rsidR="000C3F88" w:rsidRPr="00CA1773" w:rsidRDefault="000C3F88" w:rsidP="00CA1773">
      <w:pPr>
        <w:pStyle w:val="a3"/>
        <w:numPr>
          <w:ilvl w:val="0"/>
          <w:numId w:val="1"/>
        </w:numPr>
        <w:ind w:left="709" w:firstLineChars="0" w:hanging="709"/>
        <w:rPr>
          <w:rFonts w:ascii="仿宋" w:eastAsia="仿宋" w:hAnsi="仿宋"/>
          <w:b/>
          <w:sz w:val="28"/>
          <w:szCs w:val="28"/>
        </w:rPr>
      </w:pPr>
      <w:r w:rsidRPr="00CA1773">
        <w:rPr>
          <w:rFonts w:ascii="仿宋" w:eastAsia="仿宋" w:hAnsi="仿宋" w:hint="eastAsia"/>
          <w:b/>
          <w:sz w:val="28"/>
          <w:szCs w:val="28"/>
        </w:rPr>
        <w:t>赛程安排</w:t>
      </w:r>
      <w:bookmarkStart w:id="0" w:name="_GoBack"/>
      <w:bookmarkEnd w:id="0"/>
    </w:p>
    <w:p w14:paraId="0FE89C3C" w14:textId="77777777" w:rsidR="000C3F88" w:rsidRDefault="000C3F88" w:rsidP="000C3F88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参赛报名</w:t>
      </w:r>
    </w:p>
    <w:p w14:paraId="69BE6C68" w14:textId="77777777" w:rsidR="000C3F88" w:rsidRDefault="000C3F88" w:rsidP="000C3F88">
      <w:pPr>
        <w:ind w:left="560"/>
        <w:rPr>
          <w:rFonts w:ascii="仿宋" w:eastAsia="仿宋" w:hAnsi="仿宋"/>
          <w:sz w:val="28"/>
          <w:szCs w:val="28"/>
        </w:rPr>
      </w:pPr>
      <w:r w:rsidRPr="000C3F88">
        <w:rPr>
          <w:rFonts w:ascii="仿宋" w:eastAsia="仿宋" w:hAnsi="仿宋"/>
          <w:sz w:val="28"/>
          <w:szCs w:val="28"/>
        </w:rPr>
        <w:t>网上报名时间：即日起至</w:t>
      </w:r>
      <w:r w:rsidRPr="000C3F88">
        <w:rPr>
          <w:rFonts w:ascii="仿宋" w:eastAsia="仿宋" w:hAnsi="仿宋" w:hint="eastAsia"/>
          <w:sz w:val="28"/>
          <w:szCs w:val="28"/>
        </w:rPr>
        <w:t>1</w:t>
      </w:r>
      <w:r w:rsidRPr="000C3F88">
        <w:rPr>
          <w:rFonts w:ascii="仿宋" w:eastAsia="仿宋" w:hAnsi="仿宋"/>
          <w:sz w:val="28"/>
          <w:szCs w:val="28"/>
        </w:rPr>
        <w:t>2月</w:t>
      </w:r>
      <w:r w:rsidR="00F31350">
        <w:rPr>
          <w:rFonts w:ascii="仿宋" w:eastAsia="仿宋" w:hAnsi="仿宋"/>
          <w:sz w:val="28"/>
          <w:szCs w:val="28"/>
        </w:rPr>
        <w:t>10</w:t>
      </w:r>
      <w:r w:rsidRPr="000C3F88"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/>
          <w:sz w:val="28"/>
          <w:szCs w:val="28"/>
        </w:rPr>
        <w:t>00</w:t>
      </w:r>
    </w:p>
    <w:p w14:paraId="4951BDFA" w14:textId="77777777" w:rsidR="000C3F88" w:rsidRDefault="000C3F88" w:rsidP="000C3F88">
      <w:pPr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报名</w:t>
      </w:r>
      <w:r w:rsidRPr="000C3F88">
        <w:rPr>
          <w:rFonts w:ascii="仿宋" w:eastAsia="仿宋" w:hAnsi="仿宋"/>
          <w:sz w:val="28"/>
          <w:szCs w:val="28"/>
        </w:rPr>
        <w:t>网站</w:t>
      </w:r>
      <w:r w:rsidR="003B0B2E">
        <w:rPr>
          <w:rFonts w:ascii="仿宋" w:eastAsia="仿宋" w:hAnsi="仿宋" w:hint="eastAsia"/>
          <w:sz w:val="28"/>
          <w:szCs w:val="28"/>
        </w:rPr>
        <w:t xml:space="preserve"> </w:t>
      </w:r>
      <w:r w:rsidRPr="000C3F88">
        <w:rPr>
          <w:rFonts w:ascii="仿宋" w:eastAsia="仿宋" w:hAnsi="仿宋"/>
          <w:sz w:val="28"/>
          <w:szCs w:val="28"/>
        </w:rPr>
        <w:t>：</w:t>
      </w:r>
      <w:r w:rsidR="00E53FE9" w:rsidRPr="00E53FE9">
        <w:rPr>
          <w:rFonts w:ascii="仿宋" w:eastAsia="仿宋" w:hAnsi="仿宋"/>
          <w:sz w:val="28"/>
          <w:szCs w:val="28"/>
        </w:rPr>
        <w:t>https://</w:t>
      </w:r>
      <w:r w:rsidRPr="000C3F88">
        <w:rPr>
          <w:rFonts w:ascii="仿宋" w:eastAsia="仿宋" w:hAnsi="仿宋" w:hint="eastAsia"/>
          <w:sz w:val="28"/>
          <w:szCs w:val="28"/>
        </w:rPr>
        <w:t>z</w:t>
      </w:r>
      <w:r w:rsidRPr="000C3F88">
        <w:rPr>
          <w:rFonts w:ascii="仿宋" w:eastAsia="仿宋" w:hAnsi="仿宋"/>
          <w:sz w:val="28"/>
          <w:szCs w:val="28"/>
        </w:rPr>
        <w:t>gs.chsi.com.cn</w:t>
      </w:r>
      <w:r>
        <w:rPr>
          <w:rFonts w:ascii="仿宋" w:eastAsia="仿宋" w:hAnsi="仿宋"/>
          <w:sz w:val="28"/>
          <w:szCs w:val="28"/>
        </w:rPr>
        <w:t>（唯一报名方式）</w:t>
      </w:r>
    </w:p>
    <w:p w14:paraId="5FF204BF" w14:textId="77777777" w:rsidR="00B92A45" w:rsidRDefault="00FF2746" w:rsidP="00B25C46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培养单位、各院系、本科部</w:t>
      </w:r>
      <w:r w:rsidR="00B92A45">
        <w:rPr>
          <w:rFonts w:ascii="仿宋" w:eastAsia="仿宋" w:hAnsi="仿宋" w:hint="eastAsia"/>
          <w:sz w:val="28"/>
          <w:szCs w:val="28"/>
        </w:rPr>
        <w:t>选拔赛</w:t>
      </w:r>
    </w:p>
    <w:p w14:paraId="62AD06ED" w14:textId="77777777" w:rsidR="00240CE3" w:rsidRDefault="000C3F88" w:rsidP="00240CE3">
      <w:pPr>
        <w:ind w:left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评审时间</w:t>
      </w:r>
      <w:r w:rsidRPr="000C3F88">
        <w:rPr>
          <w:rFonts w:ascii="仿宋" w:eastAsia="仿宋" w:hAnsi="仿宋" w:hint="eastAsia"/>
          <w:sz w:val="28"/>
          <w:szCs w:val="28"/>
        </w:rPr>
        <w:t>：1</w:t>
      </w:r>
      <w:r w:rsidRPr="000C3F88">
        <w:rPr>
          <w:rFonts w:ascii="仿宋" w:eastAsia="仿宋" w:hAnsi="仿宋"/>
          <w:sz w:val="28"/>
          <w:szCs w:val="28"/>
        </w:rPr>
        <w:t>2月</w:t>
      </w:r>
      <w:r w:rsidR="00F31350">
        <w:rPr>
          <w:rFonts w:ascii="仿宋" w:eastAsia="仿宋" w:hAnsi="仿宋"/>
          <w:sz w:val="28"/>
          <w:szCs w:val="28"/>
        </w:rPr>
        <w:t>11</w:t>
      </w:r>
      <w:r w:rsidRPr="000C3F88">
        <w:rPr>
          <w:rFonts w:ascii="仿宋" w:eastAsia="仿宋" w:hAnsi="仿宋"/>
          <w:sz w:val="28"/>
          <w:szCs w:val="28"/>
        </w:rPr>
        <w:t>日</w:t>
      </w:r>
      <w:r w:rsidRPr="000C3F88">
        <w:rPr>
          <w:rFonts w:ascii="仿宋" w:eastAsia="仿宋" w:hAnsi="仿宋" w:hint="eastAsia"/>
          <w:sz w:val="28"/>
          <w:szCs w:val="28"/>
        </w:rPr>
        <w:t>-</w:t>
      </w:r>
      <w:r w:rsidRPr="000C3F88">
        <w:rPr>
          <w:rFonts w:ascii="仿宋" w:eastAsia="仿宋" w:hAnsi="仿宋"/>
          <w:sz w:val="28"/>
          <w:szCs w:val="28"/>
        </w:rPr>
        <w:t>12月2</w:t>
      </w:r>
      <w:r w:rsidR="00F31350">
        <w:rPr>
          <w:rFonts w:ascii="仿宋" w:eastAsia="仿宋" w:hAnsi="仿宋"/>
          <w:sz w:val="28"/>
          <w:szCs w:val="28"/>
        </w:rPr>
        <w:t>4</w:t>
      </w:r>
      <w:r w:rsidRPr="000C3F88">
        <w:rPr>
          <w:rFonts w:ascii="仿宋" w:eastAsia="仿宋" w:hAnsi="仿宋"/>
          <w:sz w:val="28"/>
          <w:szCs w:val="28"/>
        </w:rPr>
        <w:t>日</w:t>
      </w:r>
    </w:p>
    <w:p w14:paraId="22EF8F63" w14:textId="77777777" w:rsidR="00425D7F" w:rsidRPr="00766E98" w:rsidRDefault="00F71ADF" w:rsidP="00766E9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评审方式：</w:t>
      </w:r>
      <w:r>
        <w:rPr>
          <w:rFonts w:ascii="仿宋" w:eastAsia="仿宋" w:hAnsi="仿宋" w:hint="eastAsia"/>
          <w:sz w:val="28"/>
          <w:szCs w:val="28"/>
        </w:rPr>
        <w:t>各</w:t>
      </w:r>
      <w:r w:rsidR="00505EC8">
        <w:rPr>
          <w:rFonts w:ascii="仿宋" w:eastAsia="仿宋" w:hAnsi="仿宋" w:hint="eastAsia"/>
          <w:sz w:val="28"/>
          <w:szCs w:val="28"/>
        </w:rPr>
        <w:t>单位</w:t>
      </w:r>
      <w:r w:rsidRPr="00F71ADF">
        <w:rPr>
          <w:rFonts w:ascii="仿宋" w:eastAsia="仿宋" w:hAnsi="仿宋" w:hint="eastAsia"/>
          <w:sz w:val="28"/>
          <w:szCs w:val="28"/>
        </w:rPr>
        <w:t>参考相关赛道的参赛要求、评审标准，自主确定参赛名额、比赛环节、评审方式和奖项设置，评选出参加校级选拔赛的参赛者</w:t>
      </w:r>
      <w:r w:rsidR="00766E98">
        <w:rPr>
          <w:rFonts w:ascii="仿宋" w:eastAsia="仿宋" w:hAnsi="仿宋" w:hint="eastAsia"/>
          <w:sz w:val="28"/>
          <w:szCs w:val="28"/>
        </w:rPr>
        <w:t>，并</w:t>
      </w:r>
      <w:r w:rsidR="000C75CE">
        <w:rPr>
          <w:rFonts w:ascii="仿宋" w:eastAsia="仿宋" w:hAnsi="仿宋" w:hint="eastAsia"/>
          <w:sz w:val="28"/>
          <w:szCs w:val="28"/>
        </w:rPr>
        <w:t>于</w:t>
      </w:r>
      <w:r w:rsidR="000C75CE" w:rsidRPr="00766E98">
        <w:rPr>
          <w:rFonts w:ascii="仿宋" w:eastAsia="仿宋" w:hAnsi="仿宋" w:hint="eastAsia"/>
          <w:b/>
          <w:sz w:val="28"/>
          <w:szCs w:val="28"/>
        </w:rPr>
        <w:t>1</w:t>
      </w:r>
      <w:r w:rsidR="000C75CE" w:rsidRPr="00766E98">
        <w:rPr>
          <w:rFonts w:ascii="仿宋" w:eastAsia="仿宋" w:hAnsi="仿宋"/>
          <w:b/>
          <w:sz w:val="28"/>
          <w:szCs w:val="28"/>
        </w:rPr>
        <w:t>2月</w:t>
      </w:r>
      <w:r w:rsidR="000C75CE" w:rsidRPr="00766E98">
        <w:rPr>
          <w:rFonts w:ascii="仿宋" w:eastAsia="仿宋" w:hAnsi="仿宋" w:hint="eastAsia"/>
          <w:b/>
          <w:sz w:val="28"/>
          <w:szCs w:val="28"/>
        </w:rPr>
        <w:t>2</w:t>
      </w:r>
      <w:r w:rsidR="000C75CE" w:rsidRPr="00766E98">
        <w:rPr>
          <w:rFonts w:ascii="仿宋" w:eastAsia="仿宋" w:hAnsi="仿宋"/>
          <w:b/>
          <w:sz w:val="28"/>
          <w:szCs w:val="28"/>
        </w:rPr>
        <w:t>5日</w:t>
      </w:r>
      <w:r w:rsidR="000C75CE" w:rsidRPr="00766E98">
        <w:rPr>
          <w:rFonts w:ascii="仿宋" w:eastAsia="仿宋" w:hAnsi="仿宋" w:hint="eastAsia"/>
          <w:b/>
          <w:sz w:val="28"/>
          <w:szCs w:val="28"/>
        </w:rPr>
        <w:t>1</w:t>
      </w:r>
      <w:r w:rsidR="000C75CE" w:rsidRPr="00766E98">
        <w:rPr>
          <w:rFonts w:ascii="仿宋" w:eastAsia="仿宋" w:hAnsi="仿宋"/>
          <w:b/>
          <w:sz w:val="28"/>
          <w:szCs w:val="28"/>
        </w:rPr>
        <w:t>7：</w:t>
      </w:r>
      <w:r w:rsidR="000C75CE" w:rsidRPr="00766E98">
        <w:rPr>
          <w:rFonts w:ascii="仿宋" w:eastAsia="仿宋" w:hAnsi="仿宋" w:hint="eastAsia"/>
          <w:b/>
          <w:sz w:val="28"/>
          <w:szCs w:val="28"/>
        </w:rPr>
        <w:t>0</w:t>
      </w:r>
      <w:r w:rsidR="000C75CE" w:rsidRPr="00766E98">
        <w:rPr>
          <w:rFonts w:ascii="仿宋" w:eastAsia="仿宋" w:hAnsi="仿宋"/>
          <w:b/>
          <w:sz w:val="28"/>
          <w:szCs w:val="28"/>
        </w:rPr>
        <w:t>0前</w:t>
      </w:r>
      <w:r w:rsidR="000C75CE">
        <w:rPr>
          <w:rFonts w:ascii="仿宋" w:eastAsia="仿宋" w:hAnsi="仿宋"/>
          <w:sz w:val="28"/>
          <w:szCs w:val="28"/>
        </w:rPr>
        <w:t>将评审</w:t>
      </w:r>
      <w:r w:rsidR="00766E98">
        <w:rPr>
          <w:rFonts w:ascii="仿宋" w:eastAsia="仿宋" w:hAnsi="仿宋"/>
          <w:sz w:val="28"/>
          <w:szCs w:val="28"/>
        </w:rPr>
        <w:t>信息汇总</w:t>
      </w:r>
      <w:r w:rsidR="000C75CE">
        <w:rPr>
          <w:rFonts w:ascii="仿宋" w:eastAsia="仿宋" w:hAnsi="仿宋"/>
          <w:sz w:val="28"/>
          <w:szCs w:val="28"/>
        </w:rPr>
        <w:t>结果（附件</w:t>
      </w:r>
      <w:r w:rsidR="00247EBE">
        <w:rPr>
          <w:rFonts w:ascii="仿宋" w:eastAsia="仿宋" w:hAnsi="仿宋"/>
          <w:sz w:val="28"/>
          <w:szCs w:val="28"/>
        </w:rPr>
        <w:t>1</w:t>
      </w:r>
      <w:r w:rsidR="000C75CE">
        <w:rPr>
          <w:rFonts w:ascii="仿宋" w:eastAsia="仿宋" w:hAnsi="仿宋" w:hint="eastAsia"/>
          <w:sz w:val="28"/>
          <w:szCs w:val="28"/>
        </w:rPr>
        <w:t>）</w:t>
      </w:r>
      <w:r w:rsidR="00247EBE" w:rsidRPr="00766E98">
        <w:rPr>
          <w:rFonts w:ascii="仿宋" w:eastAsia="仿宋" w:hAnsi="仿宋" w:hint="eastAsia"/>
          <w:sz w:val="28"/>
          <w:szCs w:val="28"/>
        </w:rPr>
        <w:t>发送至s</w:t>
      </w:r>
      <w:r w:rsidR="00247EBE" w:rsidRPr="00766E98">
        <w:rPr>
          <w:rFonts w:ascii="仿宋" w:eastAsia="仿宋" w:hAnsi="仿宋"/>
          <w:sz w:val="28"/>
          <w:szCs w:val="28"/>
        </w:rPr>
        <w:t>unan@ucas.ac.cn</w:t>
      </w:r>
      <w:r w:rsidR="00425D7F">
        <w:rPr>
          <w:rFonts w:ascii="仿宋" w:eastAsia="仿宋" w:hAnsi="仿宋"/>
          <w:sz w:val="28"/>
          <w:szCs w:val="28"/>
        </w:rPr>
        <w:t>。</w:t>
      </w:r>
    </w:p>
    <w:p w14:paraId="5B5C81E9" w14:textId="77777777" w:rsidR="000C3F88" w:rsidRDefault="00B92A45" w:rsidP="00F71ADF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校级赛</w:t>
      </w:r>
    </w:p>
    <w:p w14:paraId="06F0A349" w14:textId="77777777" w:rsidR="00F71ADF" w:rsidRPr="00627B0D" w:rsidRDefault="00F71ADF" w:rsidP="00F71AD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71ADF">
        <w:rPr>
          <w:rFonts w:ascii="仿宋" w:eastAsia="仿宋" w:hAnsi="仿宋"/>
          <w:sz w:val="28"/>
          <w:szCs w:val="28"/>
        </w:rPr>
        <w:t>选拔赛时间：</w:t>
      </w:r>
      <w:r w:rsidRPr="00627B0D">
        <w:rPr>
          <w:rFonts w:ascii="仿宋" w:eastAsia="仿宋" w:hAnsi="仿宋"/>
          <w:sz w:val="28"/>
          <w:szCs w:val="28"/>
        </w:rPr>
        <w:t>12</w:t>
      </w:r>
      <w:r w:rsidRPr="00627B0D">
        <w:rPr>
          <w:rFonts w:ascii="仿宋" w:eastAsia="仿宋" w:hAnsi="仿宋" w:hint="eastAsia"/>
          <w:sz w:val="28"/>
          <w:szCs w:val="28"/>
        </w:rPr>
        <w:t>月</w:t>
      </w:r>
      <w:r w:rsidRPr="00627B0D">
        <w:rPr>
          <w:rFonts w:ascii="仿宋" w:eastAsia="仿宋" w:hAnsi="仿宋"/>
          <w:sz w:val="28"/>
          <w:szCs w:val="28"/>
        </w:rPr>
        <w:t>25</w:t>
      </w:r>
      <w:r w:rsidRPr="00627B0D">
        <w:rPr>
          <w:rFonts w:ascii="仿宋" w:eastAsia="仿宋" w:hAnsi="仿宋" w:hint="eastAsia"/>
          <w:sz w:val="28"/>
          <w:szCs w:val="28"/>
        </w:rPr>
        <w:t>日-</w:t>
      </w:r>
      <w:r w:rsidRPr="00627B0D">
        <w:rPr>
          <w:rFonts w:ascii="仿宋" w:eastAsia="仿宋" w:hAnsi="仿宋"/>
          <w:sz w:val="28"/>
          <w:szCs w:val="28"/>
        </w:rPr>
        <w:t>1月</w:t>
      </w:r>
      <w:r w:rsidRPr="00627B0D">
        <w:rPr>
          <w:rFonts w:ascii="仿宋" w:eastAsia="仿宋" w:hAnsi="仿宋" w:hint="eastAsia"/>
          <w:sz w:val="28"/>
          <w:szCs w:val="28"/>
        </w:rPr>
        <w:t>1</w:t>
      </w:r>
      <w:r w:rsidRPr="00627B0D">
        <w:rPr>
          <w:rFonts w:ascii="仿宋" w:eastAsia="仿宋" w:hAnsi="仿宋"/>
          <w:sz w:val="28"/>
          <w:szCs w:val="28"/>
        </w:rPr>
        <w:t>0日</w:t>
      </w:r>
    </w:p>
    <w:p w14:paraId="58B4E09D" w14:textId="77777777" w:rsidR="00F71ADF" w:rsidRPr="00627B0D" w:rsidRDefault="00A85031" w:rsidP="00F71AD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评审方式：邀请相关专家、企事业单位人力资源负责人采用现场评审</w:t>
      </w:r>
      <w:r w:rsidR="00F71ADF" w:rsidRPr="00627B0D">
        <w:rPr>
          <w:rFonts w:ascii="仿宋" w:eastAsia="仿宋" w:hAnsi="仿宋"/>
          <w:sz w:val="28"/>
          <w:szCs w:val="28"/>
        </w:rPr>
        <w:t>的方式选拔出进入市级复赛的参赛者。</w:t>
      </w:r>
    </w:p>
    <w:p w14:paraId="2E19D09C" w14:textId="38EE27E7" w:rsidR="00F71ADF" w:rsidRPr="00627B0D" w:rsidRDefault="00382682" w:rsidP="00627B0D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北京市</w:t>
      </w:r>
      <w:r w:rsidR="00627B0D" w:rsidRPr="00627B0D">
        <w:rPr>
          <w:rFonts w:ascii="仿宋" w:eastAsia="仿宋" w:hAnsi="仿宋" w:hint="eastAsia"/>
          <w:sz w:val="28"/>
          <w:szCs w:val="28"/>
        </w:rPr>
        <w:t>市级复赛</w:t>
      </w:r>
    </w:p>
    <w:p w14:paraId="2F64C7E4" w14:textId="77777777" w:rsidR="00627B0D" w:rsidRPr="00627B0D" w:rsidRDefault="00627B0D" w:rsidP="00627B0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7B0D">
        <w:rPr>
          <w:rFonts w:ascii="仿宋" w:eastAsia="仿宋" w:hAnsi="仿宋"/>
          <w:sz w:val="28"/>
          <w:szCs w:val="28"/>
        </w:rPr>
        <w:t>复赛时间：</w:t>
      </w:r>
      <w:r w:rsidRPr="00627B0D">
        <w:rPr>
          <w:rFonts w:ascii="仿宋" w:eastAsia="仿宋" w:hAnsi="仿宋" w:hint="eastAsia"/>
          <w:sz w:val="28"/>
          <w:szCs w:val="28"/>
        </w:rPr>
        <w:t>2</w:t>
      </w:r>
      <w:r w:rsidRPr="00627B0D">
        <w:rPr>
          <w:rFonts w:ascii="仿宋" w:eastAsia="仿宋" w:hAnsi="仿宋"/>
          <w:sz w:val="28"/>
          <w:szCs w:val="28"/>
        </w:rPr>
        <w:t>024年</w:t>
      </w:r>
      <w:r w:rsidRPr="00627B0D">
        <w:rPr>
          <w:rFonts w:ascii="仿宋" w:eastAsia="仿宋" w:hAnsi="仿宋" w:hint="eastAsia"/>
          <w:sz w:val="28"/>
          <w:szCs w:val="28"/>
        </w:rPr>
        <w:t>1月1</w:t>
      </w:r>
      <w:r w:rsidRPr="00627B0D">
        <w:rPr>
          <w:rFonts w:ascii="仿宋" w:eastAsia="仿宋" w:hAnsi="仿宋"/>
          <w:sz w:val="28"/>
          <w:szCs w:val="28"/>
        </w:rPr>
        <w:t>6日</w:t>
      </w:r>
      <w:r w:rsidRPr="00627B0D">
        <w:rPr>
          <w:rFonts w:ascii="仿宋" w:eastAsia="仿宋" w:hAnsi="仿宋" w:hint="eastAsia"/>
          <w:sz w:val="28"/>
          <w:szCs w:val="28"/>
        </w:rPr>
        <w:t>-</w:t>
      </w:r>
      <w:r w:rsidRPr="00627B0D">
        <w:rPr>
          <w:rFonts w:ascii="仿宋" w:eastAsia="仿宋" w:hAnsi="仿宋"/>
          <w:sz w:val="28"/>
          <w:szCs w:val="28"/>
        </w:rPr>
        <w:t>2024年</w:t>
      </w:r>
      <w:r w:rsidRPr="00627B0D">
        <w:rPr>
          <w:rFonts w:ascii="仿宋" w:eastAsia="仿宋" w:hAnsi="仿宋" w:hint="eastAsia"/>
          <w:sz w:val="28"/>
          <w:szCs w:val="28"/>
        </w:rPr>
        <w:t>3月1</w:t>
      </w:r>
      <w:r w:rsidRPr="00627B0D">
        <w:rPr>
          <w:rFonts w:ascii="仿宋" w:eastAsia="仿宋" w:hAnsi="仿宋"/>
          <w:sz w:val="28"/>
          <w:szCs w:val="28"/>
        </w:rPr>
        <w:t>5日</w:t>
      </w:r>
    </w:p>
    <w:p w14:paraId="485539CA" w14:textId="77777777" w:rsidR="00627B0D" w:rsidRDefault="00627B0D" w:rsidP="00627B0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评审方式：</w:t>
      </w:r>
      <w:r w:rsidR="00A85031">
        <w:rPr>
          <w:rFonts w:ascii="仿宋" w:eastAsia="仿宋" w:hAnsi="仿宋"/>
          <w:sz w:val="28"/>
          <w:szCs w:val="28"/>
        </w:rPr>
        <w:t>邀请相关专家、企事业单位人力资源负责人采用现场评审</w:t>
      </w:r>
      <w:r w:rsidRPr="00F71ADF">
        <w:rPr>
          <w:rFonts w:ascii="仿宋" w:eastAsia="仿宋" w:hAnsi="仿宋"/>
          <w:sz w:val="28"/>
          <w:szCs w:val="28"/>
        </w:rPr>
        <w:t>的方式</w:t>
      </w:r>
      <w:r>
        <w:rPr>
          <w:rFonts w:ascii="仿宋" w:eastAsia="仿宋" w:hAnsi="仿宋"/>
          <w:sz w:val="28"/>
          <w:szCs w:val="28"/>
        </w:rPr>
        <w:t>择优选拔出晋级全国总决赛的参赛者。</w:t>
      </w:r>
    </w:p>
    <w:p w14:paraId="0896CA8F" w14:textId="77777777" w:rsidR="00627B0D" w:rsidRPr="00627B0D" w:rsidRDefault="00627B0D" w:rsidP="00627B0D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28"/>
          <w:szCs w:val="28"/>
        </w:rPr>
      </w:pPr>
      <w:r w:rsidRPr="00627B0D">
        <w:rPr>
          <w:rFonts w:ascii="仿宋" w:eastAsia="仿宋" w:hAnsi="仿宋"/>
          <w:sz w:val="28"/>
          <w:szCs w:val="28"/>
        </w:rPr>
        <w:t>全国总决赛</w:t>
      </w:r>
    </w:p>
    <w:p w14:paraId="1BE59110" w14:textId="77777777" w:rsidR="00627B0D" w:rsidRPr="00627B0D" w:rsidRDefault="00627B0D" w:rsidP="00627B0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7B0D">
        <w:rPr>
          <w:rFonts w:ascii="仿宋" w:eastAsia="仿宋" w:hAnsi="仿宋" w:hint="eastAsia"/>
          <w:sz w:val="28"/>
          <w:szCs w:val="28"/>
        </w:rPr>
        <w:t>总决赛时间：2</w:t>
      </w:r>
      <w:r w:rsidRPr="00627B0D">
        <w:rPr>
          <w:rFonts w:ascii="仿宋" w:eastAsia="仿宋" w:hAnsi="仿宋"/>
          <w:sz w:val="28"/>
          <w:szCs w:val="28"/>
        </w:rPr>
        <w:t>024年</w:t>
      </w:r>
      <w:r w:rsidRPr="00627B0D">
        <w:rPr>
          <w:rFonts w:ascii="仿宋" w:eastAsia="仿宋" w:hAnsi="仿宋" w:hint="eastAsia"/>
          <w:sz w:val="28"/>
          <w:szCs w:val="28"/>
        </w:rPr>
        <w:t>4月或5月</w:t>
      </w:r>
      <w:r w:rsidRPr="007A4854">
        <w:rPr>
          <w:rFonts w:ascii="仿宋" w:eastAsia="仿宋" w:hAnsi="仿宋" w:hint="eastAsia"/>
          <w:sz w:val="28"/>
          <w:szCs w:val="28"/>
        </w:rPr>
        <w:t>。</w:t>
      </w:r>
    </w:p>
    <w:p w14:paraId="50FAE6BB" w14:textId="77777777" w:rsidR="00627B0D" w:rsidRPr="00627B0D" w:rsidRDefault="00627B0D" w:rsidP="00627B0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27B0D">
        <w:rPr>
          <w:rFonts w:ascii="仿宋" w:eastAsia="仿宋" w:hAnsi="仿宋" w:hint="eastAsia"/>
          <w:sz w:val="28"/>
          <w:szCs w:val="28"/>
        </w:rPr>
        <w:t>评审方式：</w:t>
      </w:r>
      <w:r w:rsidRPr="00F71ADF">
        <w:rPr>
          <w:rFonts w:ascii="仿宋" w:eastAsia="仿宋" w:hAnsi="仿宋"/>
          <w:sz w:val="28"/>
          <w:szCs w:val="28"/>
        </w:rPr>
        <w:t>邀请相关专家、企事业单位人力资源负责人采用现场展示的方式</w:t>
      </w:r>
      <w:r>
        <w:rPr>
          <w:rFonts w:ascii="仿宋" w:eastAsia="仿宋" w:hAnsi="仿宋"/>
          <w:sz w:val="28"/>
          <w:szCs w:val="28"/>
        </w:rPr>
        <w:t>进行评审。决出</w:t>
      </w:r>
      <w:r w:rsidRPr="00627B0D">
        <w:rPr>
          <w:rFonts w:ascii="仿宋" w:eastAsia="仿宋" w:hAnsi="仿宋" w:hint="eastAsia"/>
          <w:sz w:val="28"/>
          <w:szCs w:val="28"/>
        </w:rPr>
        <w:t>成长赛道、就业赛道金奖</w:t>
      </w:r>
      <w:r>
        <w:rPr>
          <w:rFonts w:ascii="仿宋" w:eastAsia="仿宋" w:hAnsi="仿宋" w:hint="eastAsia"/>
          <w:sz w:val="28"/>
          <w:szCs w:val="28"/>
        </w:rPr>
        <w:t>各</w:t>
      </w:r>
      <w:r w:rsidRPr="00627B0D">
        <w:rPr>
          <w:rFonts w:ascii="仿宋" w:eastAsia="仿宋" w:hAnsi="仿宋" w:hint="eastAsia"/>
          <w:sz w:val="28"/>
          <w:szCs w:val="28"/>
        </w:rPr>
        <w:t>5</w:t>
      </w:r>
      <w:r w:rsidRPr="00627B0D">
        <w:rPr>
          <w:rFonts w:ascii="仿宋" w:eastAsia="仿宋" w:hAnsi="仿宋"/>
          <w:sz w:val="28"/>
          <w:szCs w:val="28"/>
        </w:rPr>
        <w:t>0个、银奖</w:t>
      </w:r>
      <w:r>
        <w:rPr>
          <w:rFonts w:ascii="仿宋" w:eastAsia="仿宋" w:hAnsi="仿宋"/>
          <w:sz w:val="28"/>
          <w:szCs w:val="28"/>
        </w:rPr>
        <w:t>各</w:t>
      </w:r>
      <w:r w:rsidRPr="00627B0D">
        <w:rPr>
          <w:rFonts w:ascii="仿宋" w:eastAsia="仿宋" w:hAnsi="仿宋" w:hint="eastAsia"/>
          <w:sz w:val="28"/>
          <w:szCs w:val="28"/>
        </w:rPr>
        <w:t>1</w:t>
      </w:r>
      <w:r w:rsidRPr="00627B0D">
        <w:rPr>
          <w:rFonts w:ascii="仿宋" w:eastAsia="仿宋" w:hAnsi="仿宋"/>
          <w:sz w:val="28"/>
          <w:szCs w:val="28"/>
        </w:rPr>
        <w:t>00个、铜奖</w:t>
      </w:r>
      <w:r>
        <w:rPr>
          <w:rFonts w:ascii="仿宋" w:eastAsia="仿宋" w:hAnsi="仿宋"/>
          <w:sz w:val="28"/>
          <w:szCs w:val="28"/>
        </w:rPr>
        <w:t>各</w:t>
      </w:r>
      <w:r w:rsidRPr="00627B0D">
        <w:rPr>
          <w:rFonts w:ascii="仿宋" w:eastAsia="仿宋" w:hAnsi="仿宋" w:hint="eastAsia"/>
          <w:sz w:val="28"/>
          <w:szCs w:val="28"/>
        </w:rPr>
        <w:t>1</w:t>
      </w:r>
      <w:r w:rsidRPr="00627B0D">
        <w:rPr>
          <w:rFonts w:ascii="仿宋" w:eastAsia="仿宋" w:hAnsi="仿宋"/>
          <w:sz w:val="28"/>
          <w:szCs w:val="28"/>
        </w:rPr>
        <w:t>50个，以及若干单项奖、优秀指导教师奖。</w:t>
      </w:r>
    </w:p>
    <w:p w14:paraId="44727E8E" w14:textId="77777777" w:rsidR="00627B0D" w:rsidRPr="00CA1773" w:rsidRDefault="00F31350" w:rsidP="00CA1773">
      <w:pPr>
        <w:pStyle w:val="a3"/>
        <w:numPr>
          <w:ilvl w:val="0"/>
          <w:numId w:val="1"/>
        </w:numPr>
        <w:ind w:left="709" w:firstLineChars="0" w:hanging="709"/>
        <w:rPr>
          <w:rFonts w:ascii="仿宋" w:eastAsia="仿宋" w:hAnsi="仿宋"/>
          <w:b/>
          <w:sz w:val="28"/>
          <w:szCs w:val="28"/>
        </w:rPr>
      </w:pPr>
      <w:r w:rsidRPr="00CA1773">
        <w:rPr>
          <w:rFonts w:ascii="仿宋" w:eastAsia="仿宋" w:hAnsi="仿宋" w:hint="eastAsia"/>
          <w:b/>
          <w:sz w:val="28"/>
          <w:szCs w:val="28"/>
        </w:rPr>
        <w:t>比赛内容</w:t>
      </w:r>
    </w:p>
    <w:p w14:paraId="776DF9A1" w14:textId="77777777" w:rsidR="00417DD9" w:rsidRPr="00417DD9" w:rsidRDefault="00417DD9" w:rsidP="00417DD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根据参赛申报人所处学习阶段，项目分为成长赛道</w:t>
      </w:r>
      <w:r w:rsidR="00247EBE">
        <w:rPr>
          <w:rFonts w:ascii="仿宋" w:eastAsia="仿宋" w:hAnsi="仿宋"/>
          <w:sz w:val="28"/>
          <w:szCs w:val="28"/>
        </w:rPr>
        <w:t>（附件2</w:t>
      </w:r>
      <w:r w:rsidR="00247EBE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和就业赛</w:t>
      </w:r>
      <w:r>
        <w:rPr>
          <w:rFonts w:ascii="仿宋" w:eastAsia="仿宋" w:hAnsi="仿宋"/>
          <w:sz w:val="28"/>
          <w:szCs w:val="28"/>
        </w:rPr>
        <w:lastRenderedPageBreak/>
        <w:t>道</w:t>
      </w:r>
      <w:r w:rsidR="00247EBE">
        <w:rPr>
          <w:rFonts w:ascii="仿宋" w:eastAsia="仿宋" w:hAnsi="仿宋"/>
          <w:sz w:val="28"/>
          <w:szCs w:val="28"/>
        </w:rPr>
        <w:t>（附件3</w:t>
      </w:r>
      <w:r w:rsidR="00247EBE">
        <w:rPr>
          <w:rFonts w:ascii="仿宋" w:eastAsia="仿宋" w:hAnsi="仿宋" w:hint="eastAsia"/>
          <w:sz w:val="28"/>
          <w:szCs w:val="28"/>
        </w:rPr>
        <w:t>）</w:t>
      </w:r>
      <w:r w:rsidR="00766E98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其中就业赛道针对企业职能岗位，设产品研发、生产服务、市场营销、通用职能分赛道（按相近行业分小组）；针对公共服务岗位，设公共服务分赛道。</w:t>
      </w:r>
      <w:r w:rsidR="00247EBE">
        <w:rPr>
          <w:rFonts w:ascii="仿宋" w:eastAsia="仿宋" w:hAnsi="仿宋"/>
          <w:sz w:val="28"/>
          <w:szCs w:val="28"/>
        </w:rPr>
        <w:t>具体</w:t>
      </w:r>
      <w:r w:rsidR="00766E98">
        <w:rPr>
          <w:rFonts w:ascii="仿宋" w:eastAsia="仿宋" w:hAnsi="仿宋"/>
          <w:sz w:val="28"/>
          <w:szCs w:val="28"/>
        </w:rPr>
        <w:t>学生参赛</w:t>
      </w:r>
      <w:r w:rsidR="00247EBE">
        <w:rPr>
          <w:rFonts w:ascii="仿宋" w:eastAsia="仿宋" w:hAnsi="仿宋"/>
          <w:sz w:val="28"/>
          <w:szCs w:val="28"/>
        </w:rPr>
        <w:t>操作指南请参考附件</w:t>
      </w:r>
      <w:r w:rsidR="00247EBE">
        <w:rPr>
          <w:rFonts w:ascii="仿宋" w:eastAsia="仿宋" w:hAnsi="仿宋" w:hint="eastAsia"/>
          <w:sz w:val="28"/>
          <w:szCs w:val="28"/>
        </w:rPr>
        <w:t>4</w:t>
      </w:r>
      <w:r w:rsidR="00247EBE">
        <w:rPr>
          <w:rFonts w:ascii="仿宋" w:eastAsia="仿宋" w:hAnsi="仿宋"/>
          <w:sz w:val="28"/>
          <w:szCs w:val="28"/>
        </w:rPr>
        <w:t>。</w:t>
      </w:r>
    </w:p>
    <w:p w14:paraId="510E92D8" w14:textId="77777777" w:rsidR="00627B0D" w:rsidRPr="00417DD9" w:rsidRDefault="00417DD9" w:rsidP="00417DD9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成长赛道</w:t>
      </w:r>
    </w:p>
    <w:p w14:paraId="37243DF6" w14:textId="77777777" w:rsidR="00417DD9" w:rsidRPr="00F31350" w:rsidRDefault="00F31350" w:rsidP="00F3135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面向</w:t>
      </w:r>
      <w:r w:rsidR="00417DD9" w:rsidRPr="00F31350">
        <w:rPr>
          <w:rFonts w:ascii="仿宋" w:eastAsia="仿宋" w:hAnsi="仿宋" w:hint="eastAsia"/>
          <w:sz w:val="28"/>
          <w:szCs w:val="28"/>
        </w:rPr>
        <w:t>本科一、二、三年级学生，仅限个人参赛</w:t>
      </w:r>
      <w:r w:rsidR="000507CC" w:rsidRPr="00F31350">
        <w:rPr>
          <w:rFonts w:ascii="仿宋" w:eastAsia="仿宋" w:hAnsi="仿宋" w:hint="eastAsia"/>
          <w:sz w:val="28"/>
          <w:szCs w:val="28"/>
        </w:rPr>
        <w:t>。</w:t>
      </w:r>
    </w:p>
    <w:p w14:paraId="0469E9E0" w14:textId="77777777" w:rsidR="00CE53A5" w:rsidRPr="00766E98" w:rsidRDefault="00CE53A5" w:rsidP="00425D7F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就业赛道</w:t>
      </w:r>
    </w:p>
    <w:p w14:paraId="6E3DF23D" w14:textId="77777777" w:rsidR="00425D7F" w:rsidRDefault="00F31350" w:rsidP="00766E9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面向</w:t>
      </w:r>
      <w:r w:rsidR="00CE53A5" w:rsidRPr="00F31350">
        <w:rPr>
          <w:rFonts w:ascii="仿宋" w:eastAsia="仿宋" w:hAnsi="仿宋" w:hint="eastAsia"/>
          <w:sz w:val="28"/>
          <w:szCs w:val="28"/>
        </w:rPr>
        <w:t>本科三、四年级及全体研究生，仅限个人参赛</w:t>
      </w:r>
      <w:r w:rsidR="00381EDB" w:rsidRPr="00F31350">
        <w:rPr>
          <w:rFonts w:ascii="仿宋" w:eastAsia="仿宋" w:hAnsi="仿宋" w:hint="eastAsia"/>
          <w:sz w:val="28"/>
          <w:szCs w:val="28"/>
        </w:rPr>
        <w:t>。</w:t>
      </w:r>
    </w:p>
    <w:p w14:paraId="59831362" w14:textId="77777777" w:rsidR="006D260B" w:rsidRPr="00CA1773" w:rsidRDefault="006D260B" w:rsidP="00CA1773">
      <w:pPr>
        <w:pStyle w:val="a3"/>
        <w:numPr>
          <w:ilvl w:val="0"/>
          <w:numId w:val="1"/>
        </w:numPr>
        <w:ind w:left="709" w:firstLineChars="0" w:hanging="709"/>
        <w:rPr>
          <w:rFonts w:ascii="仿宋" w:eastAsia="仿宋" w:hAnsi="仿宋"/>
          <w:b/>
          <w:sz w:val="28"/>
          <w:szCs w:val="28"/>
        </w:rPr>
      </w:pPr>
      <w:r w:rsidRPr="00CA1773">
        <w:rPr>
          <w:rFonts w:ascii="仿宋" w:eastAsia="仿宋" w:hAnsi="仿宋" w:hint="eastAsia"/>
          <w:b/>
          <w:sz w:val="28"/>
          <w:szCs w:val="28"/>
        </w:rPr>
        <w:t>大赛奖项</w:t>
      </w:r>
    </w:p>
    <w:p w14:paraId="148B6EF2" w14:textId="77777777" w:rsidR="006D260B" w:rsidRPr="00766E98" w:rsidRDefault="006D260B" w:rsidP="00240CE3">
      <w:pPr>
        <w:pStyle w:val="a3"/>
        <w:numPr>
          <w:ilvl w:val="0"/>
          <w:numId w:val="24"/>
        </w:numPr>
        <w:ind w:firstLineChars="0"/>
        <w:rPr>
          <w:rFonts w:ascii="仿宋" w:eastAsia="仿宋" w:hAnsi="仿宋"/>
          <w:sz w:val="28"/>
          <w:szCs w:val="28"/>
        </w:rPr>
      </w:pPr>
      <w:r w:rsidRPr="00766E98">
        <w:rPr>
          <w:rFonts w:ascii="仿宋" w:eastAsia="仿宋" w:hAnsi="仿宋" w:hint="eastAsia"/>
          <w:sz w:val="28"/>
          <w:szCs w:val="28"/>
        </w:rPr>
        <w:t>校赛设一等奖、二等奖、三等奖</w:t>
      </w:r>
      <w:r w:rsidR="00755699" w:rsidRPr="00766E98">
        <w:rPr>
          <w:rFonts w:ascii="仿宋" w:eastAsia="仿宋" w:hAnsi="仿宋" w:hint="eastAsia"/>
          <w:sz w:val="28"/>
          <w:szCs w:val="28"/>
        </w:rPr>
        <w:t>若干名</w:t>
      </w:r>
      <w:r w:rsidRPr="00766E98">
        <w:rPr>
          <w:rFonts w:ascii="仿宋" w:eastAsia="仿宋" w:hAnsi="仿宋" w:hint="eastAsia"/>
          <w:sz w:val="28"/>
          <w:szCs w:val="28"/>
        </w:rPr>
        <w:t>；</w:t>
      </w:r>
    </w:p>
    <w:p w14:paraId="442BF34F" w14:textId="77777777" w:rsidR="000C75CE" w:rsidRPr="00766E98" w:rsidRDefault="006D260B" w:rsidP="000C75CE">
      <w:pPr>
        <w:pStyle w:val="a3"/>
        <w:numPr>
          <w:ilvl w:val="0"/>
          <w:numId w:val="24"/>
        </w:numPr>
        <w:ind w:firstLineChars="0"/>
        <w:rPr>
          <w:rFonts w:ascii="仿宋" w:eastAsia="仿宋" w:hAnsi="仿宋"/>
          <w:sz w:val="28"/>
          <w:szCs w:val="28"/>
        </w:rPr>
      </w:pPr>
      <w:r w:rsidRPr="00766E98">
        <w:rPr>
          <w:rFonts w:ascii="仿宋" w:eastAsia="仿宋" w:hAnsi="仿宋" w:hint="eastAsia"/>
          <w:sz w:val="28"/>
          <w:szCs w:val="28"/>
        </w:rPr>
        <w:t>设优秀指导教师奖</w:t>
      </w:r>
      <w:r w:rsidR="000C75CE" w:rsidRPr="00766E98">
        <w:rPr>
          <w:rFonts w:ascii="仿宋" w:eastAsia="仿宋" w:hAnsi="仿宋" w:hint="eastAsia"/>
          <w:sz w:val="28"/>
          <w:szCs w:val="28"/>
        </w:rPr>
        <w:t>若干名；</w:t>
      </w:r>
    </w:p>
    <w:p w14:paraId="6521FCC8" w14:textId="77777777" w:rsidR="006D260B" w:rsidRPr="00766E98" w:rsidRDefault="00240CE3" w:rsidP="000C75CE">
      <w:pPr>
        <w:pStyle w:val="a3"/>
        <w:numPr>
          <w:ilvl w:val="0"/>
          <w:numId w:val="24"/>
        </w:numPr>
        <w:ind w:firstLineChars="0"/>
        <w:rPr>
          <w:rFonts w:ascii="仿宋" w:eastAsia="仿宋" w:hAnsi="仿宋"/>
          <w:sz w:val="28"/>
          <w:szCs w:val="28"/>
        </w:rPr>
      </w:pPr>
      <w:r w:rsidRPr="00766E98">
        <w:rPr>
          <w:rFonts w:ascii="仿宋" w:eastAsia="仿宋" w:hAnsi="仿宋" w:hint="eastAsia"/>
          <w:sz w:val="28"/>
          <w:szCs w:val="28"/>
        </w:rPr>
        <w:t>设优秀组织奖</w:t>
      </w:r>
      <w:r w:rsidR="000C75CE" w:rsidRPr="00766E98">
        <w:rPr>
          <w:rFonts w:ascii="仿宋" w:eastAsia="仿宋" w:hAnsi="仿宋" w:hint="eastAsia"/>
          <w:sz w:val="28"/>
          <w:szCs w:val="28"/>
        </w:rPr>
        <w:t>若干名</w:t>
      </w:r>
      <w:r w:rsidRPr="00766E98">
        <w:rPr>
          <w:rFonts w:ascii="仿宋" w:eastAsia="仿宋" w:hAnsi="仿宋" w:hint="eastAsia"/>
          <w:sz w:val="28"/>
          <w:szCs w:val="28"/>
        </w:rPr>
        <w:t>。</w:t>
      </w:r>
    </w:p>
    <w:p w14:paraId="63EB71C0" w14:textId="77777777" w:rsidR="006D260B" w:rsidRPr="00CA1773" w:rsidRDefault="006D260B" w:rsidP="00CA1773">
      <w:pPr>
        <w:pStyle w:val="a3"/>
        <w:numPr>
          <w:ilvl w:val="0"/>
          <w:numId w:val="1"/>
        </w:numPr>
        <w:ind w:left="709" w:firstLineChars="0" w:hanging="709"/>
        <w:rPr>
          <w:rFonts w:ascii="仿宋" w:eastAsia="仿宋" w:hAnsi="仿宋"/>
          <w:b/>
          <w:sz w:val="28"/>
          <w:szCs w:val="28"/>
        </w:rPr>
      </w:pPr>
      <w:r w:rsidRPr="00CA1773">
        <w:rPr>
          <w:rFonts w:ascii="仿宋" w:eastAsia="仿宋" w:hAnsi="仿宋" w:hint="eastAsia"/>
          <w:b/>
          <w:sz w:val="28"/>
          <w:szCs w:val="28"/>
        </w:rPr>
        <w:t>工作要求</w:t>
      </w:r>
    </w:p>
    <w:p w14:paraId="5A77BE92" w14:textId="10265D95" w:rsidR="00240CE3" w:rsidRPr="00240CE3" w:rsidRDefault="00240CE3" w:rsidP="004C19FC">
      <w:pPr>
        <w:pStyle w:val="a3"/>
        <w:numPr>
          <w:ilvl w:val="0"/>
          <w:numId w:val="25"/>
        </w:numPr>
        <w:ind w:left="561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充分发动。</w:t>
      </w:r>
      <w:r w:rsidRPr="00240CE3">
        <w:rPr>
          <w:rFonts w:ascii="仿宋" w:eastAsia="仿宋" w:hAnsi="仿宋"/>
          <w:sz w:val="28"/>
          <w:szCs w:val="28"/>
        </w:rPr>
        <w:t>各</w:t>
      </w:r>
      <w:r w:rsidR="00976977"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/>
          <w:sz w:val="28"/>
          <w:szCs w:val="28"/>
        </w:rPr>
        <w:t>要</w:t>
      </w:r>
      <w:r w:rsidRPr="00240CE3">
        <w:rPr>
          <w:rFonts w:ascii="仿宋" w:eastAsia="仿宋" w:hAnsi="仿宋"/>
          <w:sz w:val="28"/>
          <w:szCs w:val="28"/>
        </w:rPr>
        <w:t>认真做好大赛宣传动员工作，把大赛作为促就业的重要载体，让更多学生了解和参与大赛。各</w:t>
      </w:r>
      <w:r w:rsidR="00D513AC">
        <w:rPr>
          <w:rFonts w:ascii="仿宋" w:eastAsia="仿宋" w:hAnsi="仿宋" w:hint="eastAsia"/>
          <w:sz w:val="28"/>
          <w:szCs w:val="28"/>
        </w:rPr>
        <w:t>单位</w:t>
      </w:r>
      <w:r w:rsidRPr="00240CE3">
        <w:rPr>
          <w:rFonts w:ascii="仿宋" w:eastAsia="仿宋" w:hAnsi="仿宋"/>
          <w:sz w:val="28"/>
          <w:szCs w:val="28"/>
        </w:rPr>
        <w:t>要指定一名工作人员作为联络员，负责赛事的沟通交流工作。大赛平台生涯闯关功能面向全体在校大学生开放，鼓励</w:t>
      </w:r>
      <w:r w:rsidR="00CF6FA9">
        <w:rPr>
          <w:rFonts w:ascii="仿宋" w:eastAsia="仿宋" w:hAnsi="仿宋" w:hint="eastAsia"/>
          <w:sz w:val="28"/>
          <w:szCs w:val="28"/>
        </w:rPr>
        <w:t>各单位</w:t>
      </w:r>
      <w:r w:rsidRPr="00240CE3">
        <w:rPr>
          <w:rFonts w:ascii="仿宋" w:eastAsia="仿宋" w:hAnsi="仿宋"/>
          <w:sz w:val="28"/>
          <w:szCs w:val="28"/>
        </w:rPr>
        <w:t>广泛动员学生参与。</w:t>
      </w:r>
    </w:p>
    <w:p w14:paraId="3ED6CF7D" w14:textId="77777777" w:rsidR="00240CE3" w:rsidRDefault="00240CE3" w:rsidP="004C19FC">
      <w:pPr>
        <w:pStyle w:val="a3"/>
        <w:numPr>
          <w:ilvl w:val="0"/>
          <w:numId w:val="25"/>
        </w:numPr>
        <w:ind w:left="561" w:firstLineChars="0" w:firstLine="0"/>
        <w:rPr>
          <w:rFonts w:ascii="仿宋" w:eastAsia="仿宋" w:hAnsi="仿宋"/>
          <w:sz w:val="28"/>
          <w:szCs w:val="28"/>
        </w:rPr>
      </w:pPr>
      <w:r w:rsidRPr="00240CE3">
        <w:rPr>
          <w:rFonts w:ascii="仿宋" w:eastAsia="仿宋" w:hAnsi="仿宋"/>
          <w:sz w:val="28"/>
          <w:szCs w:val="28"/>
        </w:rPr>
        <w:t>精心组织。各</w:t>
      </w:r>
      <w:r w:rsidR="00952F9B">
        <w:rPr>
          <w:rFonts w:ascii="仿宋" w:eastAsia="仿宋" w:hAnsi="仿宋" w:hint="eastAsia"/>
          <w:sz w:val="28"/>
          <w:szCs w:val="28"/>
        </w:rPr>
        <w:t>单位</w:t>
      </w:r>
      <w:r w:rsidRPr="00240CE3">
        <w:rPr>
          <w:rFonts w:ascii="仿宋" w:eastAsia="仿宋" w:hAnsi="仿宋"/>
          <w:sz w:val="28"/>
          <w:szCs w:val="28"/>
        </w:rPr>
        <w:t>要高度重视、周密部署，为举办赛事和相关活动提供必要的支持，确保安全有序推进。将大赛与各类就业指导、线上线下招聘等同期活动统筹推进，广泛动员用人单位参与大赛，助力更多学生在参赛过程中实现就业。</w:t>
      </w:r>
    </w:p>
    <w:p w14:paraId="51E2D031" w14:textId="77777777" w:rsidR="00240CE3" w:rsidRDefault="00240CE3" w:rsidP="004C19FC">
      <w:pPr>
        <w:pStyle w:val="a3"/>
        <w:numPr>
          <w:ilvl w:val="0"/>
          <w:numId w:val="25"/>
        </w:numPr>
        <w:ind w:leftChars="270" w:left="567" w:firstLineChars="0" w:firstLine="0"/>
        <w:rPr>
          <w:rFonts w:ascii="仿宋" w:eastAsia="仿宋" w:hAnsi="仿宋"/>
          <w:sz w:val="28"/>
          <w:szCs w:val="28"/>
        </w:rPr>
      </w:pPr>
      <w:r w:rsidRPr="00240CE3">
        <w:rPr>
          <w:rFonts w:ascii="仿宋" w:eastAsia="仿宋" w:hAnsi="仿宋"/>
          <w:sz w:val="28"/>
          <w:szCs w:val="28"/>
        </w:rPr>
        <w:t>广泛宣传。各</w:t>
      </w:r>
      <w:r w:rsidR="00902E01">
        <w:rPr>
          <w:rFonts w:ascii="仿宋" w:eastAsia="仿宋" w:hAnsi="仿宋" w:hint="eastAsia"/>
          <w:sz w:val="28"/>
          <w:szCs w:val="28"/>
        </w:rPr>
        <w:t>单位</w:t>
      </w:r>
      <w:r w:rsidRPr="00240CE3">
        <w:rPr>
          <w:rFonts w:ascii="仿宋" w:eastAsia="仿宋" w:hAnsi="仿宋"/>
          <w:sz w:val="28"/>
          <w:szCs w:val="28"/>
        </w:rPr>
        <w:t>要充分利用校园媒体、新媒体等多元传播渠道，全方位对赛事进行宣传推广，营造全社会关心支持大学生就业的良</w:t>
      </w:r>
      <w:r w:rsidRPr="00240CE3">
        <w:rPr>
          <w:rFonts w:ascii="仿宋" w:eastAsia="仿宋" w:hAnsi="仿宋"/>
          <w:sz w:val="28"/>
          <w:szCs w:val="28"/>
        </w:rPr>
        <w:lastRenderedPageBreak/>
        <w:t>好氛围。</w:t>
      </w:r>
    </w:p>
    <w:p w14:paraId="0559C338" w14:textId="77777777" w:rsidR="00425D7F" w:rsidRDefault="00425D7F" w:rsidP="00CA1773">
      <w:pPr>
        <w:pStyle w:val="a3"/>
        <w:numPr>
          <w:ilvl w:val="0"/>
          <w:numId w:val="1"/>
        </w:numPr>
        <w:ind w:left="709" w:firstLineChars="0" w:hanging="709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注意事项</w:t>
      </w:r>
    </w:p>
    <w:p w14:paraId="5FA2DF88" w14:textId="77777777" w:rsidR="00425D7F" w:rsidRPr="005D48A0" w:rsidRDefault="00236D5E" w:rsidP="005D48A0">
      <w:pPr>
        <w:widowControl/>
        <w:spacing w:line="540" w:lineRule="atLeas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常见</w:t>
      </w:r>
      <w:r w:rsidR="00425D7F" w:rsidRPr="00766E98">
        <w:rPr>
          <w:rFonts w:ascii="仿宋" w:eastAsia="仿宋" w:hAnsi="仿宋"/>
          <w:sz w:val="28"/>
          <w:szCs w:val="28"/>
        </w:rPr>
        <w:t>问题，详细请见《首届全国大学生职业规划大赛常见问题汇总》链接：</w:t>
      </w:r>
      <w:hyperlink r:id="rId7" w:history="1">
        <w:r w:rsidR="005D48A0" w:rsidRPr="00917D9A">
          <w:rPr>
            <w:rStyle w:val="a8"/>
            <w:rFonts w:ascii="仿宋" w:eastAsia="仿宋" w:hAnsi="仿宋"/>
            <w:sz w:val="28"/>
            <w:szCs w:val="28"/>
          </w:rPr>
          <w:t>https://sie.ucas.ac.cn/article/newsdetail/id/875/cid/27</w:t>
        </w:r>
      </w:hyperlink>
      <w:r w:rsidR="005D48A0">
        <w:rPr>
          <w:rFonts w:ascii="仿宋" w:eastAsia="仿宋" w:hAnsi="仿宋"/>
          <w:sz w:val="28"/>
          <w:szCs w:val="28"/>
        </w:rPr>
        <w:t>。</w:t>
      </w:r>
    </w:p>
    <w:p w14:paraId="06665A59" w14:textId="77777777" w:rsidR="006D260B" w:rsidRPr="00CA1773" w:rsidRDefault="006D260B" w:rsidP="00CA1773">
      <w:pPr>
        <w:pStyle w:val="a3"/>
        <w:numPr>
          <w:ilvl w:val="0"/>
          <w:numId w:val="1"/>
        </w:numPr>
        <w:ind w:left="709" w:firstLineChars="0" w:hanging="709"/>
        <w:rPr>
          <w:rFonts w:ascii="仿宋" w:eastAsia="仿宋" w:hAnsi="仿宋"/>
          <w:b/>
          <w:sz w:val="28"/>
          <w:szCs w:val="28"/>
        </w:rPr>
      </w:pPr>
      <w:r w:rsidRPr="00CA1773">
        <w:rPr>
          <w:rFonts w:ascii="仿宋" w:eastAsia="仿宋" w:hAnsi="仿宋" w:hint="eastAsia"/>
          <w:b/>
          <w:sz w:val="28"/>
          <w:szCs w:val="28"/>
        </w:rPr>
        <w:t>联系人</w:t>
      </w:r>
    </w:p>
    <w:p w14:paraId="1FA4B810" w14:textId="77777777" w:rsidR="006D260B" w:rsidRPr="00240CE3" w:rsidRDefault="006D260B" w:rsidP="003B0B2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40CE3">
        <w:rPr>
          <w:rFonts w:ascii="仿宋" w:eastAsia="仿宋" w:hAnsi="仿宋" w:hint="eastAsia"/>
          <w:sz w:val="28"/>
          <w:szCs w:val="28"/>
        </w:rPr>
        <w:t>联系人：</w:t>
      </w:r>
      <w:r w:rsidR="00240CE3" w:rsidRPr="00240CE3">
        <w:rPr>
          <w:rFonts w:ascii="仿宋" w:eastAsia="仿宋" w:hAnsi="仿宋" w:hint="eastAsia"/>
          <w:sz w:val="28"/>
          <w:szCs w:val="28"/>
        </w:rPr>
        <w:t>苏</w:t>
      </w:r>
      <w:r w:rsidRPr="00240CE3">
        <w:rPr>
          <w:rFonts w:ascii="仿宋" w:eastAsia="仿宋" w:hAnsi="仿宋" w:hint="eastAsia"/>
          <w:sz w:val="28"/>
          <w:szCs w:val="28"/>
        </w:rPr>
        <w:t>老师</w:t>
      </w:r>
    </w:p>
    <w:p w14:paraId="0D360C57" w14:textId="77777777" w:rsidR="006D260B" w:rsidRDefault="006D260B" w:rsidP="003B0B2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40CE3">
        <w:rPr>
          <w:rFonts w:ascii="仿宋" w:eastAsia="仿宋" w:hAnsi="仿宋" w:hint="eastAsia"/>
          <w:sz w:val="28"/>
          <w:szCs w:val="28"/>
        </w:rPr>
        <w:t>电</w:t>
      </w:r>
      <w:r w:rsidRPr="00240CE3">
        <w:rPr>
          <w:rFonts w:ascii="Calibri" w:eastAsia="仿宋" w:hAnsi="Calibri" w:cs="Calibri"/>
          <w:sz w:val="28"/>
          <w:szCs w:val="28"/>
        </w:rPr>
        <w:t> </w:t>
      </w:r>
      <w:r w:rsidRPr="00240CE3">
        <w:rPr>
          <w:rFonts w:ascii="仿宋" w:eastAsia="仿宋" w:hAnsi="仿宋" w:hint="eastAsia"/>
          <w:sz w:val="28"/>
          <w:szCs w:val="28"/>
        </w:rPr>
        <w:t xml:space="preserve"> </w:t>
      </w:r>
      <w:r w:rsidR="007C4F8B">
        <w:rPr>
          <w:rFonts w:ascii="仿宋" w:eastAsia="仿宋" w:hAnsi="仿宋"/>
          <w:sz w:val="28"/>
          <w:szCs w:val="28"/>
        </w:rPr>
        <w:t xml:space="preserve"> </w:t>
      </w:r>
      <w:r w:rsidRPr="00240CE3">
        <w:rPr>
          <w:rFonts w:ascii="仿宋" w:eastAsia="仿宋" w:hAnsi="仿宋" w:hint="eastAsia"/>
          <w:sz w:val="28"/>
          <w:szCs w:val="28"/>
        </w:rPr>
        <w:t>话：010-62576881</w:t>
      </w:r>
    </w:p>
    <w:p w14:paraId="6D8426DE" w14:textId="77777777" w:rsidR="0072563D" w:rsidRDefault="00F31350" w:rsidP="003B0B2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微信号：vanessasu8191</w:t>
      </w:r>
    </w:p>
    <w:p w14:paraId="01D3F482" w14:textId="77777777" w:rsidR="0072563D" w:rsidRDefault="0072563D" w:rsidP="003B0B2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邮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箱：</w:t>
      </w:r>
      <w:r w:rsidRPr="0072563D">
        <w:rPr>
          <w:rFonts w:ascii="仿宋" w:eastAsia="仿宋" w:hAnsi="仿宋" w:hint="eastAsia"/>
          <w:sz w:val="28"/>
          <w:szCs w:val="28"/>
        </w:rPr>
        <w:t>s</w:t>
      </w:r>
      <w:r w:rsidRPr="0072563D">
        <w:rPr>
          <w:rFonts w:ascii="仿宋" w:eastAsia="仿宋" w:hAnsi="仿宋"/>
          <w:sz w:val="28"/>
          <w:szCs w:val="28"/>
        </w:rPr>
        <w:t>unan@ucas.ac.cn</w:t>
      </w:r>
    </w:p>
    <w:p w14:paraId="3B57DB65" w14:textId="77777777" w:rsidR="00053C83" w:rsidRDefault="006D260B" w:rsidP="003B0B2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40CE3">
        <w:rPr>
          <w:rFonts w:ascii="仿宋" w:eastAsia="仿宋" w:hAnsi="仿宋" w:hint="eastAsia"/>
          <w:sz w:val="28"/>
          <w:szCs w:val="28"/>
        </w:rPr>
        <w:t>地</w:t>
      </w:r>
      <w:r w:rsidRPr="00240CE3">
        <w:rPr>
          <w:rFonts w:ascii="Calibri" w:eastAsia="仿宋" w:hAnsi="Calibri" w:cs="Calibri"/>
          <w:sz w:val="28"/>
          <w:szCs w:val="28"/>
        </w:rPr>
        <w:t> </w:t>
      </w:r>
      <w:r w:rsidRPr="00240CE3">
        <w:rPr>
          <w:rFonts w:ascii="仿宋" w:eastAsia="仿宋" w:hAnsi="仿宋" w:hint="eastAsia"/>
          <w:sz w:val="28"/>
          <w:szCs w:val="28"/>
        </w:rPr>
        <w:t xml:space="preserve"> </w:t>
      </w:r>
      <w:r w:rsidR="007C4F8B">
        <w:rPr>
          <w:rFonts w:ascii="仿宋" w:eastAsia="仿宋" w:hAnsi="仿宋"/>
          <w:sz w:val="28"/>
          <w:szCs w:val="28"/>
        </w:rPr>
        <w:t xml:space="preserve"> </w:t>
      </w:r>
      <w:r w:rsidRPr="00240CE3">
        <w:rPr>
          <w:rFonts w:ascii="仿宋" w:eastAsia="仿宋" w:hAnsi="仿宋" w:hint="eastAsia"/>
          <w:sz w:val="28"/>
          <w:szCs w:val="28"/>
        </w:rPr>
        <w:t>址：北京市海淀区中关村东路80</w:t>
      </w:r>
      <w:r w:rsidR="00053C83">
        <w:rPr>
          <w:rFonts w:ascii="仿宋" w:eastAsia="仿宋" w:hAnsi="仿宋" w:hint="eastAsia"/>
          <w:sz w:val="28"/>
          <w:szCs w:val="28"/>
        </w:rPr>
        <w:t>号</w:t>
      </w:r>
    </w:p>
    <w:p w14:paraId="34888610" w14:textId="77777777" w:rsidR="006D260B" w:rsidRPr="00784C2E" w:rsidRDefault="00053C83" w:rsidP="003B0B2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邮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编：</w:t>
      </w:r>
      <w:r w:rsidR="006D260B" w:rsidRPr="00240CE3">
        <w:rPr>
          <w:rFonts w:ascii="仿宋" w:eastAsia="仿宋" w:hAnsi="仿宋" w:hint="eastAsia"/>
          <w:sz w:val="28"/>
          <w:szCs w:val="28"/>
        </w:rPr>
        <w:t>100190</w:t>
      </w:r>
    </w:p>
    <w:p w14:paraId="38A052F7" w14:textId="77777777" w:rsidR="00784C2E" w:rsidRDefault="00784C2E" w:rsidP="0072563D">
      <w:pPr>
        <w:jc w:val="left"/>
        <w:rPr>
          <w:rFonts w:ascii="仿宋" w:eastAsia="仿宋" w:hAnsi="仿宋"/>
          <w:sz w:val="28"/>
          <w:szCs w:val="28"/>
        </w:rPr>
      </w:pPr>
    </w:p>
    <w:p w14:paraId="08D56CA7" w14:textId="77777777" w:rsidR="004C19FC" w:rsidRDefault="0072563D" w:rsidP="004C19FC">
      <w:pPr>
        <w:pStyle w:val="a3"/>
        <w:ind w:left="420" w:firstLineChars="0" w:firstLine="0"/>
        <w:jc w:val="left"/>
        <w:rPr>
          <w:rFonts w:ascii="仿宋" w:eastAsia="仿宋" w:hAnsi="仿宋"/>
          <w:sz w:val="28"/>
          <w:szCs w:val="28"/>
        </w:rPr>
      </w:pPr>
      <w:r w:rsidRPr="004C19FC">
        <w:rPr>
          <w:rFonts w:ascii="仿宋" w:eastAsia="仿宋" w:hAnsi="仿宋"/>
          <w:sz w:val="28"/>
          <w:szCs w:val="28"/>
        </w:rPr>
        <w:t>附件</w:t>
      </w:r>
      <w:r w:rsidRPr="004C19FC">
        <w:rPr>
          <w:rFonts w:ascii="仿宋" w:eastAsia="仿宋" w:hAnsi="仿宋" w:hint="eastAsia"/>
          <w:sz w:val="28"/>
          <w:szCs w:val="28"/>
        </w:rPr>
        <w:t>：</w:t>
      </w:r>
      <w:r w:rsidR="004C19FC">
        <w:rPr>
          <w:rFonts w:ascii="仿宋" w:eastAsia="仿宋" w:hAnsi="仿宋"/>
          <w:sz w:val="28"/>
          <w:szCs w:val="28"/>
        </w:rPr>
        <w:t>1.</w:t>
      </w:r>
      <w:r w:rsidR="00247EBE" w:rsidRPr="004C19FC">
        <w:rPr>
          <w:rFonts w:ascii="仿宋" w:eastAsia="仿宋" w:hAnsi="仿宋" w:hint="eastAsia"/>
          <w:sz w:val="28"/>
          <w:szCs w:val="28"/>
        </w:rPr>
        <w:t>各单位参赛信息填报表-XX（单位名称）（样表）</w:t>
      </w:r>
    </w:p>
    <w:p w14:paraId="5DD47B0C" w14:textId="77777777" w:rsidR="004C19FC" w:rsidRDefault="004C19FC" w:rsidP="004C19FC">
      <w:pPr>
        <w:pStyle w:val="a3"/>
        <w:ind w:left="420" w:firstLineChars="300" w:firstLine="8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 w:rsidR="00247EBE" w:rsidRPr="004C19FC">
        <w:rPr>
          <w:rFonts w:ascii="仿宋" w:eastAsia="仿宋" w:hAnsi="仿宋" w:hint="eastAsia"/>
          <w:sz w:val="28"/>
          <w:szCs w:val="28"/>
        </w:rPr>
        <w:t>首届全国大学生职业规划大赛成长赛道方案</w:t>
      </w:r>
    </w:p>
    <w:p w14:paraId="1AAE8C71" w14:textId="77777777" w:rsidR="004C19FC" w:rsidRDefault="004C19FC" w:rsidP="004C19FC">
      <w:pPr>
        <w:pStyle w:val="a3"/>
        <w:ind w:left="420" w:firstLineChars="300" w:firstLine="8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247EBE" w:rsidRPr="004C19FC">
        <w:rPr>
          <w:rFonts w:ascii="仿宋" w:eastAsia="仿宋" w:hAnsi="仿宋" w:hint="eastAsia"/>
          <w:sz w:val="28"/>
          <w:szCs w:val="28"/>
        </w:rPr>
        <w:t>首届全国大学生职业规划大赛就业赛道方案</w:t>
      </w:r>
    </w:p>
    <w:p w14:paraId="11406ED6" w14:textId="7BE9E492" w:rsidR="008F1449" w:rsidRDefault="004C19FC" w:rsidP="004C19FC">
      <w:pPr>
        <w:pStyle w:val="a3"/>
        <w:ind w:left="420" w:firstLineChars="300" w:firstLine="84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="008F1449" w:rsidRPr="004C19FC">
        <w:rPr>
          <w:rFonts w:ascii="仿宋" w:eastAsia="仿宋" w:hAnsi="仿宋" w:hint="eastAsia"/>
          <w:sz w:val="28"/>
          <w:szCs w:val="28"/>
        </w:rPr>
        <w:t>全国大学生职业规划大赛学生操作手册</w:t>
      </w:r>
    </w:p>
    <w:p w14:paraId="56F2BDC8" w14:textId="77777777" w:rsidR="004C19FC" w:rsidRPr="004C19FC" w:rsidRDefault="004C19FC" w:rsidP="004C19FC">
      <w:pPr>
        <w:pStyle w:val="a3"/>
        <w:ind w:left="420" w:firstLineChars="300" w:firstLine="840"/>
        <w:jc w:val="left"/>
        <w:rPr>
          <w:rFonts w:ascii="仿宋" w:eastAsia="仿宋" w:hAnsi="仿宋" w:hint="eastAsia"/>
          <w:sz w:val="28"/>
          <w:szCs w:val="28"/>
        </w:rPr>
      </w:pPr>
    </w:p>
    <w:p w14:paraId="2A1DCB75" w14:textId="77777777" w:rsidR="00382682" w:rsidRDefault="00382682" w:rsidP="00382682">
      <w:pPr>
        <w:pStyle w:val="a5"/>
        <w:shd w:val="clear" w:color="auto" w:fill="FFFFFF"/>
        <w:spacing w:before="0" w:beforeAutospacing="0" w:after="0" w:afterAutospacing="0"/>
        <w:ind w:firstLine="540"/>
        <w:jc w:val="right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  <w:sz w:val="27"/>
          <w:szCs w:val="27"/>
        </w:rPr>
        <w:t>中国科学院大学</w:t>
      </w:r>
    </w:p>
    <w:p w14:paraId="5413088A" w14:textId="77777777" w:rsidR="00382682" w:rsidRDefault="00382682" w:rsidP="00382682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023年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1月15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6FE8C9E7" w14:textId="77777777" w:rsidR="00425D7F" w:rsidRPr="00425D7F" w:rsidRDefault="00425D7F" w:rsidP="00CA1773">
      <w:pPr>
        <w:jc w:val="left"/>
        <w:rPr>
          <w:rFonts w:ascii="仿宋" w:eastAsia="仿宋" w:hAnsi="仿宋"/>
          <w:sz w:val="28"/>
          <w:szCs w:val="28"/>
        </w:rPr>
      </w:pPr>
    </w:p>
    <w:sectPr w:rsidR="00425D7F" w:rsidRPr="00425D7F" w:rsidSect="004C19FC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BED73" w14:textId="77777777" w:rsidR="002C64B5" w:rsidRDefault="002C64B5" w:rsidP="00CE1840">
      <w:r>
        <w:separator/>
      </w:r>
    </w:p>
  </w:endnote>
  <w:endnote w:type="continuationSeparator" w:id="0">
    <w:p w14:paraId="3873BCC6" w14:textId="77777777" w:rsidR="002C64B5" w:rsidRDefault="002C64B5" w:rsidP="00CE1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25867" w14:textId="77777777" w:rsidR="002C64B5" w:rsidRDefault="002C64B5" w:rsidP="00CE1840">
      <w:r>
        <w:separator/>
      </w:r>
    </w:p>
  </w:footnote>
  <w:footnote w:type="continuationSeparator" w:id="0">
    <w:p w14:paraId="21662B47" w14:textId="77777777" w:rsidR="002C64B5" w:rsidRDefault="002C64B5" w:rsidP="00CE1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3312"/>
    <w:multiLevelType w:val="hybridMultilevel"/>
    <w:tmpl w:val="12FEEB30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7">
      <w:start w:val="1"/>
      <w:numFmt w:val="chineseCountingThousand"/>
      <w:lvlText w:val="(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AF8104B"/>
    <w:multiLevelType w:val="hybridMultilevel"/>
    <w:tmpl w:val="53F8AD48"/>
    <w:lvl w:ilvl="0" w:tplc="56346B18">
      <w:start w:val="1"/>
      <w:numFmt w:val="decimal"/>
      <w:lvlText w:val="%1）"/>
      <w:lvlJc w:val="left"/>
      <w:pPr>
        <w:ind w:left="2628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2" w15:restartNumberingAfterBreak="0">
    <w:nsid w:val="0C676F42"/>
    <w:multiLevelType w:val="hybridMultilevel"/>
    <w:tmpl w:val="E7928926"/>
    <w:lvl w:ilvl="0" w:tplc="DB3C48A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B72C8ADC">
      <w:start w:val="1"/>
      <w:numFmt w:val="japaneseCounting"/>
      <w:lvlText w:val="（%2）"/>
      <w:lvlJc w:val="left"/>
      <w:pPr>
        <w:ind w:left="1260" w:hanging="840"/>
      </w:pPr>
      <w:rPr>
        <w:rFonts w:ascii="仿宋" w:eastAsia="仿宋" w:hAnsi="仿宋" w:hint="default"/>
        <w:sz w:val="28"/>
        <w:szCs w:val="28"/>
        <w:lang w:val="en-US"/>
      </w:rPr>
    </w:lvl>
    <w:lvl w:ilvl="2" w:tplc="0492BB44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18189272">
      <w:start w:val="1"/>
      <w:numFmt w:val="decimal"/>
      <w:lvlText w:val="%4）"/>
      <w:lvlJc w:val="left"/>
      <w:pPr>
        <w:ind w:left="1980" w:hanging="72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C27166"/>
    <w:multiLevelType w:val="hybridMultilevel"/>
    <w:tmpl w:val="24C8790C"/>
    <w:lvl w:ilvl="0" w:tplc="EC1801BE">
      <w:start w:val="1"/>
      <w:numFmt w:val="japaneseCounting"/>
      <w:lvlText w:val="（%1）"/>
      <w:lvlJc w:val="left"/>
      <w:pPr>
        <w:ind w:left="1350" w:hanging="810"/>
      </w:pPr>
      <w:rPr>
        <w:rFonts w:ascii="宋体" w:eastAsia="宋体" w:hAnsi="宋体" w:hint="default"/>
        <w:sz w:val="27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11826965"/>
    <w:multiLevelType w:val="hybridMultilevel"/>
    <w:tmpl w:val="6250248A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5" w15:restartNumberingAfterBreak="0">
    <w:nsid w:val="15FB0038"/>
    <w:multiLevelType w:val="hybridMultilevel"/>
    <w:tmpl w:val="3FF033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7124477"/>
    <w:multiLevelType w:val="hybridMultilevel"/>
    <w:tmpl w:val="B01EEE50"/>
    <w:lvl w:ilvl="0" w:tplc="04090011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1A0C06F6"/>
    <w:multiLevelType w:val="hybridMultilevel"/>
    <w:tmpl w:val="ED7C5C3A"/>
    <w:lvl w:ilvl="0" w:tplc="19A41F5C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1AAA3242"/>
    <w:multiLevelType w:val="hybridMultilevel"/>
    <w:tmpl w:val="9B581C1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0593CAC"/>
    <w:multiLevelType w:val="hybridMultilevel"/>
    <w:tmpl w:val="933E2A4C"/>
    <w:lvl w:ilvl="0" w:tplc="04090017">
      <w:start w:val="1"/>
      <w:numFmt w:val="chineseCountingThousand"/>
      <w:lvlText w:val="(%1)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0" w15:restartNumberingAfterBreak="0">
    <w:nsid w:val="24F87214"/>
    <w:multiLevelType w:val="hybridMultilevel"/>
    <w:tmpl w:val="37FAD650"/>
    <w:lvl w:ilvl="0" w:tplc="503A56A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1" w15:restartNumberingAfterBreak="0">
    <w:nsid w:val="275D5C18"/>
    <w:multiLevelType w:val="hybridMultilevel"/>
    <w:tmpl w:val="8B68BE9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C2C55D7"/>
    <w:multiLevelType w:val="hybridMultilevel"/>
    <w:tmpl w:val="D01EA42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E552124"/>
    <w:multiLevelType w:val="hybridMultilevel"/>
    <w:tmpl w:val="540A6B76"/>
    <w:lvl w:ilvl="0" w:tplc="9D52C70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F1F7F8A"/>
    <w:multiLevelType w:val="hybridMultilevel"/>
    <w:tmpl w:val="53F8AD48"/>
    <w:lvl w:ilvl="0" w:tplc="56346B18">
      <w:start w:val="1"/>
      <w:numFmt w:val="decimal"/>
      <w:lvlText w:val="%1）"/>
      <w:lvlJc w:val="left"/>
      <w:pPr>
        <w:ind w:left="2061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2541" w:hanging="420"/>
      </w:pPr>
    </w:lvl>
    <w:lvl w:ilvl="2" w:tplc="0409001B" w:tentative="1">
      <w:start w:val="1"/>
      <w:numFmt w:val="lowerRoman"/>
      <w:lvlText w:val="%3."/>
      <w:lvlJc w:val="right"/>
      <w:pPr>
        <w:ind w:left="2961" w:hanging="420"/>
      </w:pPr>
    </w:lvl>
    <w:lvl w:ilvl="3" w:tplc="0409000F" w:tentative="1">
      <w:start w:val="1"/>
      <w:numFmt w:val="decimal"/>
      <w:lvlText w:val="%4."/>
      <w:lvlJc w:val="left"/>
      <w:pPr>
        <w:ind w:left="3381" w:hanging="420"/>
      </w:pPr>
    </w:lvl>
    <w:lvl w:ilvl="4" w:tplc="04090019" w:tentative="1">
      <w:start w:val="1"/>
      <w:numFmt w:val="lowerLetter"/>
      <w:lvlText w:val="%5)"/>
      <w:lvlJc w:val="left"/>
      <w:pPr>
        <w:ind w:left="3801" w:hanging="420"/>
      </w:pPr>
    </w:lvl>
    <w:lvl w:ilvl="5" w:tplc="0409001B" w:tentative="1">
      <w:start w:val="1"/>
      <w:numFmt w:val="lowerRoman"/>
      <w:lvlText w:val="%6."/>
      <w:lvlJc w:val="right"/>
      <w:pPr>
        <w:ind w:left="4221" w:hanging="420"/>
      </w:pPr>
    </w:lvl>
    <w:lvl w:ilvl="6" w:tplc="0409000F" w:tentative="1">
      <w:start w:val="1"/>
      <w:numFmt w:val="decimal"/>
      <w:lvlText w:val="%7."/>
      <w:lvlJc w:val="left"/>
      <w:pPr>
        <w:ind w:left="4641" w:hanging="420"/>
      </w:pPr>
    </w:lvl>
    <w:lvl w:ilvl="7" w:tplc="04090019" w:tentative="1">
      <w:start w:val="1"/>
      <w:numFmt w:val="lowerLetter"/>
      <w:lvlText w:val="%8)"/>
      <w:lvlJc w:val="left"/>
      <w:pPr>
        <w:ind w:left="5061" w:hanging="420"/>
      </w:pPr>
    </w:lvl>
    <w:lvl w:ilvl="8" w:tplc="0409001B" w:tentative="1">
      <w:start w:val="1"/>
      <w:numFmt w:val="lowerRoman"/>
      <w:lvlText w:val="%9."/>
      <w:lvlJc w:val="right"/>
      <w:pPr>
        <w:ind w:left="5481" w:hanging="420"/>
      </w:pPr>
    </w:lvl>
  </w:abstractNum>
  <w:abstractNum w:abstractNumId="15" w15:restartNumberingAfterBreak="0">
    <w:nsid w:val="2FDF27F4"/>
    <w:multiLevelType w:val="hybridMultilevel"/>
    <w:tmpl w:val="E2D2483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06F59F9"/>
    <w:multiLevelType w:val="hybridMultilevel"/>
    <w:tmpl w:val="F560189C"/>
    <w:lvl w:ilvl="0" w:tplc="4A54DC3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9EAE11B8">
      <w:start w:val="1"/>
      <w:numFmt w:val="japaneseCounting"/>
      <w:lvlText w:val="(%2)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31387B2F"/>
    <w:multiLevelType w:val="hybridMultilevel"/>
    <w:tmpl w:val="06D45D8A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3171042A"/>
    <w:multiLevelType w:val="hybridMultilevel"/>
    <w:tmpl w:val="ED7C5C3A"/>
    <w:lvl w:ilvl="0" w:tplc="19A41F5C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319F50FE"/>
    <w:multiLevelType w:val="hybridMultilevel"/>
    <w:tmpl w:val="28E67C20"/>
    <w:lvl w:ilvl="0" w:tplc="046C12F2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0" w15:restartNumberingAfterBreak="0">
    <w:nsid w:val="3BA44131"/>
    <w:multiLevelType w:val="hybridMultilevel"/>
    <w:tmpl w:val="91260272"/>
    <w:lvl w:ilvl="0" w:tplc="04090011">
      <w:start w:val="1"/>
      <w:numFmt w:val="decimal"/>
      <w:lvlText w:val="%1)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1" w15:restartNumberingAfterBreak="0">
    <w:nsid w:val="3FE045FD"/>
    <w:multiLevelType w:val="hybridMultilevel"/>
    <w:tmpl w:val="83DCEF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0CE5CCC"/>
    <w:multiLevelType w:val="hybridMultilevel"/>
    <w:tmpl w:val="92D451D4"/>
    <w:lvl w:ilvl="0" w:tplc="AC889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4C92772"/>
    <w:multiLevelType w:val="hybridMultilevel"/>
    <w:tmpl w:val="172C480C"/>
    <w:lvl w:ilvl="0" w:tplc="0409000F">
      <w:start w:val="1"/>
      <w:numFmt w:val="decimal"/>
      <w:lvlText w:val="%1.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4" w15:restartNumberingAfterBreak="0">
    <w:nsid w:val="44DB36FD"/>
    <w:multiLevelType w:val="hybridMultilevel"/>
    <w:tmpl w:val="B1AA769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1057914"/>
    <w:multiLevelType w:val="hybridMultilevel"/>
    <w:tmpl w:val="89B0B09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A2E6E69"/>
    <w:multiLevelType w:val="hybridMultilevel"/>
    <w:tmpl w:val="5A54D016"/>
    <w:lvl w:ilvl="0" w:tplc="19A41F5C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 w15:restartNumberingAfterBreak="0">
    <w:nsid w:val="5CCD7309"/>
    <w:multiLevelType w:val="hybridMultilevel"/>
    <w:tmpl w:val="EA706EB2"/>
    <w:lvl w:ilvl="0" w:tplc="7872351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11">
      <w:start w:val="1"/>
      <w:numFmt w:val="decimal"/>
      <w:lvlText w:val="%4)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8" w15:restartNumberingAfterBreak="0">
    <w:nsid w:val="6060000D"/>
    <w:multiLevelType w:val="hybridMultilevel"/>
    <w:tmpl w:val="7C02CEF4"/>
    <w:lvl w:ilvl="0" w:tplc="7872351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61566944"/>
    <w:multiLevelType w:val="hybridMultilevel"/>
    <w:tmpl w:val="34609A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B2B2713"/>
    <w:multiLevelType w:val="hybridMultilevel"/>
    <w:tmpl w:val="91260272"/>
    <w:lvl w:ilvl="0" w:tplc="04090011">
      <w:start w:val="1"/>
      <w:numFmt w:val="decimal"/>
      <w:lvlText w:val="%1)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1" w15:restartNumberingAfterBreak="0">
    <w:nsid w:val="6B6A1015"/>
    <w:multiLevelType w:val="hybridMultilevel"/>
    <w:tmpl w:val="55E805C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C0C4450"/>
    <w:multiLevelType w:val="hybridMultilevel"/>
    <w:tmpl w:val="E8DE1508"/>
    <w:lvl w:ilvl="0" w:tplc="19A41F5C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7CA6753E">
      <w:start w:val="1"/>
      <w:numFmt w:val="japaneseCounting"/>
      <w:lvlText w:val="(%2)"/>
      <w:lvlJc w:val="left"/>
      <w:pPr>
        <w:ind w:left="1700" w:hanging="720"/>
      </w:pPr>
      <w:rPr>
        <w:rFonts w:hint="default"/>
      </w:rPr>
    </w:lvl>
    <w:lvl w:ilvl="2" w:tplc="4462EF68">
      <w:start w:val="1"/>
      <w:numFmt w:val="japaneseCounting"/>
      <w:lvlText w:val="%3、"/>
      <w:lvlJc w:val="left"/>
      <w:pPr>
        <w:ind w:left="21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3" w15:restartNumberingAfterBreak="0">
    <w:nsid w:val="6DC452A5"/>
    <w:multiLevelType w:val="hybridMultilevel"/>
    <w:tmpl w:val="7E2A91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EAD39F7"/>
    <w:multiLevelType w:val="hybridMultilevel"/>
    <w:tmpl w:val="972E2C24"/>
    <w:lvl w:ilvl="0" w:tplc="EFE6E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F9336EC"/>
    <w:multiLevelType w:val="hybridMultilevel"/>
    <w:tmpl w:val="27762F8E"/>
    <w:lvl w:ilvl="0" w:tplc="FA32E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083231C"/>
    <w:multiLevelType w:val="hybridMultilevel"/>
    <w:tmpl w:val="B2005768"/>
    <w:lvl w:ilvl="0" w:tplc="04090013">
      <w:start w:val="1"/>
      <w:numFmt w:val="chineseCountingThousand"/>
      <w:lvlText w:val="%1、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7" w15:restartNumberingAfterBreak="0">
    <w:nsid w:val="750E6ADC"/>
    <w:multiLevelType w:val="hybridMultilevel"/>
    <w:tmpl w:val="91260272"/>
    <w:lvl w:ilvl="0" w:tplc="04090011">
      <w:start w:val="1"/>
      <w:numFmt w:val="decimal"/>
      <w:lvlText w:val="%1)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8" w15:restartNumberingAfterBreak="0">
    <w:nsid w:val="79255373"/>
    <w:multiLevelType w:val="hybridMultilevel"/>
    <w:tmpl w:val="66D45B26"/>
    <w:lvl w:ilvl="0" w:tplc="9D52C70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3">
      <w:start w:val="1"/>
      <w:numFmt w:val="chineseCountingThousand"/>
      <w:lvlText w:val="%3、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B6936EF"/>
    <w:multiLevelType w:val="hybridMultilevel"/>
    <w:tmpl w:val="5AD894D6"/>
    <w:lvl w:ilvl="0" w:tplc="18189272">
      <w:start w:val="1"/>
      <w:numFmt w:val="decimal"/>
      <w:lvlText w:val="%1）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9"/>
  </w:num>
  <w:num w:numId="3">
    <w:abstractNumId w:val="10"/>
  </w:num>
  <w:num w:numId="4">
    <w:abstractNumId w:val="4"/>
  </w:num>
  <w:num w:numId="5">
    <w:abstractNumId w:val="7"/>
  </w:num>
  <w:num w:numId="6">
    <w:abstractNumId w:val="28"/>
  </w:num>
  <w:num w:numId="7">
    <w:abstractNumId w:val="14"/>
  </w:num>
  <w:num w:numId="8">
    <w:abstractNumId w:val="6"/>
  </w:num>
  <w:num w:numId="9">
    <w:abstractNumId w:val="2"/>
  </w:num>
  <w:num w:numId="10">
    <w:abstractNumId w:val="27"/>
  </w:num>
  <w:num w:numId="11">
    <w:abstractNumId w:val="34"/>
  </w:num>
  <w:num w:numId="12">
    <w:abstractNumId w:val="35"/>
  </w:num>
  <w:num w:numId="13">
    <w:abstractNumId w:val="22"/>
  </w:num>
  <w:num w:numId="14">
    <w:abstractNumId w:val="26"/>
  </w:num>
  <w:num w:numId="15">
    <w:abstractNumId w:val="23"/>
  </w:num>
  <w:num w:numId="16">
    <w:abstractNumId w:val="1"/>
  </w:num>
  <w:num w:numId="17">
    <w:abstractNumId w:val="37"/>
  </w:num>
  <w:num w:numId="18">
    <w:abstractNumId w:val="20"/>
  </w:num>
  <w:num w:numId="19">
    <w:abstractNumId w:val="39"/>
  </w:num>
  <w:num w:numId="20">
    <w:abstractNumId w:val="30"/>
  </w:num>
  <w:num w:numId="21">
    <w:abstractNumId w:val="33"/>
  </w:num>
  <w:num w:numId="22">
    <w:abstractNumId w:val="9"/>
  </w:num>
  <w:num w:numId="23">
    <w:abstractNumId w:val="3"/>
  </w:num>
  <w:num w:numId="24">
    <w:abstractNumId w:val="18"/>
  </w:num>
  <w:num w:numId="25">
    <w:abstractNumId w:val="32"/>
  </w:num>
  <w:num w:numId="26">
    <w:abstractNumId w:val="31"/>
  </w:num>
  <w:num w:numId="27">
    <w:abstractNumId w:val="12"/>
  </w:num>
  <w:num w:numId="28">
    <w:abstractNumId w:val="13"/>
  </w:num>
  <w:num w:numId="29">
    <w:abstractNumId w:val="38"/>
  </w:num>
  <w:num w:numId="30">
    <w:abstractNumId w:val="8"/>
  </w:num>
  <w:num w:numId="31">
    <w:abstractNumId w:val="36"/>
  </w:num>
  <w:num w:numId="32">
    <w:abstractNumId w:val="17"/>
  </w:num>
  <w:num w:numId="33">
    <w:abstractNumId w:val="0"/>
  </w:num>
  <w:num w:numId="34">
    <w:abstractNumId w:val="11"/>
  </w:num>
  <w:num w:numId="35">
    <w:abstractNumId w:val="15"/>
  </w:num>
  <w:num w:numId="36">
    <w:abstractNumId w:val="25"/>
  </w:num>
  <w:num w:numId="37">
    <w:abstractNumId w:val="24"/>
  </w:num>
  <w:num w:numId="38">
    <w:abstractNumId w:val="21"/>
  </w:num>
  <w:num w:numId="39">
    <w:abstractNumId w:val="5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3A"/>
    <w:rsid w:val="00011A48"/>
    <w:rsid w:val="00012423"/>
    <w:rsid w:val="00036F3A"/>
    <w:rsid w:val="00040E45"/>
    <w:rsid w:val="00044FC8"/>
    <w:rsid w:val="000507CC"/>
    <w:rsid w:val="00053C83"/>
    <w:rsid w:val="00054B45"/>
    <w:rsid w:val="000C3F88"/>
    <w:rsid w:val="000C75CE"/>
    <w:rsid w:val="000D0EFE"/>
    <w:rsid w:val="000E1471"/>
    <w:rsid w:val="00127B8E"/>
    <w:rsid w:val="00171B45"/>
    <w:rsid w:val="001C4F93"/>
    <w:rsid w:val="002115F2"/>
    <w:rsid w:val="00236D5E"/>
    <w:rsid w:val="002370B7"/>
    <w:rsid w:val="00240CE3"/>
    <w:rsid w:val="00247EBE"/>
    <w:rsid w:val="00271018"/>
    <w:rsid w:val="002C279A"/>
    <w:rsid w:val="002C6103"/>
    <w:rsid w:val="002C64B5"/>
    <w:rsid w:val="002D4282"/>
    <w:rsid w:val="00341BDC"/>
    <w:rsid w:val="00371842"/>
    <w:rsid w:val="00381EDB"/>
    <w:rsid w:val="00382682"/>
    <w:rsid w:val="003A0723"/>
    <w:rsid w:val="003A102D"/>
    <w:rsid w:val="003B0B2E"/>
    <w:rsid w:val="003C71D0"/>
    <w:rsid w:val="003F30DA"/>
    <w:rsid w:val="00417DD9"/>
    <w:rsid w:val="00425D7F"/>
    <w:rsid w:val="00442B10"/>
    <w:rsid w:val="004607A6"/>
    <w:rsid w:val="004633BC"/>
    <w:rsid w:val="00495F9F"/>
    <w:rsid w:val="004A721B"/>
    <w:rsid w:val="004C19FC"/>
    <w:rsid w:val="004E4156"/>
    <w:rsid w:val="004F7AE8"/>
    <w:rsid w:val="00503069"/>
    <w:rsid w:val="00505EC8"/>
    <w:rsid w:val="00523D17"/>
    <w:rsid w:val="005374D4"/>
    <w:rsid w:val="00550242"/>
    <w:rsid w:val="00576709"/>
    <w:rsid w:val="00596B2F"/>
    <w:rsid w:val="005D48A0"/>
    <w:rsid w:val="005F27D0"/>
    <w:rsid w:val="00603188"/>
    <w:rsid w:val="00627B0D"/>
    <w:rsid w:val="006571A1"/>
    <w:rsid w:val="0065761E"/>
    <w:rsid w:val="006961E2"/>
    <w:rsid w:val="006A5F8F"/>
    <w:rsid w:val="006B14B4"/>
    <w:rsid w:val="006D260B"/>
    <w:rsid w:val="006E1413"/>
    <w:rsid w:val="00714EAC"/>
    <w:rsid w:val="0072563D"/>
    <w:rsid w:val="00755699"/>
    <w:rsid w:val="00756489"/>
    <w:rsid w:val="00766E98"/>
    <w:rsid w:val="00784C2E"/>
    <w:rsid w:val="007903C2"/>
    <w:rsid w:val="007C4F8B"/>
    <w:rsid w:val="008A2A95"/>
    <w:rsid w:val="008B71BA"/>
    <w:rsid w:val="008C6B54"/>
    <w:rsid w:val="008F1449"/>
    <w:rsid w:val="00902E01"/>
    <w:rsid w:val="0093761E"/>
    <w:rsid w:val="00940BD9"/>
    <w:rsid w:val="00945F6F"/>
    <w:rsid w:val="00952F9B"/>
    <w:rsid w:val="00962CE4"/>
    <w:rsid w:val="00976977"/>
    <w:rsid w:val="00994818"/>
    <w:rsid w:val="009C1910"/>
    <w:rsid w:val="00A02439"/>
    <w:rsid w:val="00A65E83"/>
    <w:rsid w:val="00A85031"/>
    <w:rsid w:val="00AB21E7"/>
    <w:rsid w:val="00B124A0"/>
    <w:rsid w:val="00B25C46"/>
    <w:rsid w:val="00B43438"/>
    <w:rsid w:val="00B82C24"/>
    <w:rsid w:val="00B92A45"/>
    <w:rsid w:val="00BD28B6"/>
    <w:rsid w:val="00BF3E04"/>
    <w:rsid w:val="00C527D0"/>
    <w:rsid w:val="00C73313"/>
    <w:rsid w:val="00C761B5"/>
    <w:rsid w:val="00CA1773"/>
    <w:rsid w:val="00CD2FC1"/>
    <w:rsid w:val="00CE1840"/>
    <w:rsid w:val="00CE53A5"/>
    <w:rsid w:val="00CE6EC3"/>
    <w:rsid w:val="00CF6FA9"/>
    <w:rsid w:val="00D061EF"/>
    <w:rsid w:val="00D513AC"/>
    <w:rsid w:val="00D81DD1"/>
    <w:rsid w:val="00DC562C"/>
    <w:rsid w:val="00DF41D8"/>
    <w:rsid w:val="00E066E8"/>
    <w:rsid w:val="00E53FE9"/>
    <w:rsid w:val="00E57A93"/>
    <w:rsid w:val="00E63B1B"/>
    <w:rsid w:val="00E67A11"/>
    <w:rsid w:val="00EB7A79"/>
    <w:rsid w:val="00ED0DD2"/>
    <w:rsid w:val="00EF2EA3"/>
    <w:rsid w:val="00F31350"/>
    <w:rsid w:val="00F40929"/>
    <w:rsid w:val="00F42AE2"/>
    <w:rsid w:val="00F71ADF"/>
    <w:rsid w:val="00FA05D5"/>
    <w:rsid w:val="00FE4EAE"/>
    <w:rsid w:val="00FF2746"/>
    <w:rsid w:val="00F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0CF79"/>
  <w15:chartTrackingRefBased/>
  <w15:docId w15:val="{07F4582B-9888-4A0F-B939-6CBF4F4E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BD9"/>
    <w:pPr>
      <w:ind w:firstLineChars="200" w:firstLine="420"/>
    </w:pPr>
  </w:style>
  <w:style w:type="table" w:styleId="a4">
    <w:name w:val="Table Grid"/>
    <w:basedOn w:val="a1"/>
    <w:uiPriority w:val="39"/>
    <w:rsid w:val="00CE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D26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E57A9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57A93"/>
    <w:rPr>
      <w:sz w:val="18"/>
      <w:szCs w:val="18"/>
    </w:rPr>
  </w:style>
  <w:style w:type="paragraph" w:styleId="a7">
    <w:name w:val="Date"/>
    <w:basedOn w:val="a"/>
    <w:next w:val="a"/>
    <w:link w:val="Char0"/>
    <w:uiPriority w:val="99"/>
    <w:semiHidden/>
    <w:unhideWhenUsed/>
    <w:rsid w:val="0072563D"/>
    <w:pPr>
      <w:ind w:leftChars="2500" w:left="100"/>
    </w:pPr>
  </w:style>
  <w:style w:type="character" w:customStyle="1" w:styleId="Char0">
    <w:name w:val="日期 Char"/>
    <w:basedOn w:val="a0"/>
    <w:link w:val="a7"/>
    <w:uiPriority w:val="99"/>
    <w:semiHidden/>
    <w:rsid w:val="0072563D"/>
  </w:style>
  <w:style w:type="character" w:styleId="a8">
    <w:name w:val="Hyperlink"/>
    <w:basedOn w:val="a0"/>
    <w:uiPriority w:val="99"/>
    <w:unhideWhenUsed/>
    <w:rsid w:val="0072563D"/>
    <w:rPr>
      <w:color w:val="0563C1" w:themeColor="hyperlink"/>
      <w:u w:val="single"/>
    </w:rPr>
  </w:style>
  <w:style w:type="paragraph" w:styleId="a9">
    <w:name w:val="header"/>
    <w:basedOn w:val="a"/>
    <w:link w:val="Char1"/>
    <w:uiPriority w:val="99"/>
    <w:unhideWhenUsed/>
    <w:rsid w:val="00CE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CE1840"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CE1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CE1840"/>
    <w:rPr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FF2746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550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e.ucas.ac.cn/article/newsdetail/id/875/cid/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Su</dc:creator>
  <cp:keywords/>
  <dc:description/>
  <cp:lastModifiedBy>Nan Su</cp:lastModifiedBy>
  <cp:revision>2</cp:revision>
  <cp:lastPrinted>2023-11-09T08:19:00Z</cp:lastPrinted>
  <dcterms:created xsi:type="dcterms:W3CDTF">2023-11-21T00:48:00Z</dcterms:created>
  <dcterms:modified xsi:type="dcterms:W3CDTF">2023-11-21T00:48:00Z</dcterms:modified>
</cp:coreProperties>
</file>