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7D844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sz w:val="32"/>
          <w:szCs w:val="32"/>
        </w:rPr>
        <w:t>中国科学院物理研究所研究生政审表</w:t>
      </w:r>
    </w:p>
    <w:tbl>
      <w:tblPr>
        <w:tblStyle w:val="6"/>
        <w:tblW w:w="86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1275"/>
        <w:gridCol w:w="499"/>
        <w:gridCol w:w="919"/>
        <w:gridCol w:w="338"/>
        <w:gridCol w:w="796"/>
        <w:gridCol w:w="142"/>
        <w:gridCol w:w="532"/>
        <w:gridCol w:w="375"/>
        <w:gridCol w:w="295"/>
        <w:gridCol w:w="839"/>
        <w:gridCol w:w="1087"/>
      </w:tblGrid>
      <w:tr w14:paraId="3FC1C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6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D728EF7"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被调查人</w:t>
            </w:r>
            <w:r>
              <w:rPr>
                <w:sz w:val="26"/>
              </w:rPr>
              <w:br w:type="textWrapping"/>
            </w:r>
            <w:r>
              <w:rPr>
                <w:rFonts w:hint="eastAsia"/>
                <w:sz w:val="26"/>
              </w:rPr>
              <w:t>姓  名</w:t>
            </w:r>
          </w:p>
        </w:tc>
        <w:tc>
          <w:tcPr>
            <w:tcW w:w="1275" w:type="dxa"/>
            <w:noWrap w:val="0"/>
            <w:tcMar>
              <w:left w:w="28" w:type="dxa"/>
              <w:right w:w="28" w:type="dxa"/>
            </w:tcMar>
            <w:vAlign w:val="center"/>
          </w:tcPr>
          <w:p w14:paraId="197D7E8D"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14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608C112"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性别</w:t>
            </w: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AEE4A80"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1344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4B79421"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出生年月</w:t>
            </w:r>
          </w:p>
        </w:tc>
        <w:tc>
          <w:tcPr>
            <w:tcW w:w="192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859EA47">
            <w:pPr>
              <w:jc w:val="center"/>
              <w:rPr>
                <w:rFonts w:hint="eastAsia"/>
                <w:sz w:val="26"/>
              </w:rPr>
            </w:pPr>
          </w:p>
        </w:tc>
      </w:tr>
      <w:tr w14:paraId="17C10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9" w:type="dxa"/>
            <w:noWrap w:val="0"/>
            <w:tcMar>
              <w:left w:w="28" w:type="dxa"/>
              <w:right w:w="28" w:type="dxa"/>
            </w:tcMar>
            <w:vAlign w:val="center"/>
          </w:tcPr>
          <w:p w14:paraId="715EA062"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民族</w:t>
            </w:r>
          </w:p>
        </w:tc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 w14:paraId="728DCEFD"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1275" w:type="dxa"/>
            <w:noWrap w:val="0"/>
            <w:tcMar>
              <w:left w:w="28" w:type="dxa"/>
              <w:right w:w="28" w:type="dxa"/>
            </w:tcMar>
            <w:vAlign w:val="center"/>
          </w:tcPr>
          <w:p w14:paraId="2EDC2C42"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政治面貌</w:t>
            </w:r>
          </w:p>
        </w:tc>
        <w:tc>
          <w:tcPr>
            <w:tcW w:w="14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F81777E"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EBDD459"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入党/团</w:t>
            </w:r>
            <w:r>
              <w:rPr>
                <w:sz w:val="26"/>
              </w:rPr>
              <w:br w:type="textWrapping"/>
            </w:r>
            <w:r>
              <w:rPr>
                <w:rFonts w:hint="eastAsia"/>
                <w:sz w:val="26"/>
              </w:rPr>
              <w:t>时  间</w:t>
            </w:r>
          </w:p>
        </w:tc>
        <w:tc>
          <w:tcPr>
            <w:tcW w:w="1049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0E3E28D1"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BEFC932"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参加工作时  间</w:t>
            </w:r>
          </w:p>
        </w:tc>
        <w:tc>
          <w:tcPr>
            <w:tcW w:w="1087" w:type="dxa"/>
            <w:noWrap w:val="0"/>
            <w:tcMar>
              <w:left w:w="28" w:type="dxa"/>
              <w:right w:w="28" w:type="dxa"/>
            </w:tcMar>
            <w:vAlign w:val="center"/>
          </w:tcPr>
          <w:p w14:paraId="0B39CF8D">
            <w:pPr>
              <w:jc w:val="center"/>
              <w:rPr>
                <w:rFonts w:hint="eastAsia"/>
                <w:sz w:val="26"/>
              </w:rPr>
            </w:pPr>
          </w:p>
        </w:tc>
      </w:tr>
      <w:tr w14:paraId="0CFA4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56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75421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  <w:p w14:paraId="41B61F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(学校)</w:t>
            </w:r>
          </w:p>
        </w:tc>
        <w:tc>
          <w:tcPr>
            <w:tcW w:w="4876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 w14:paraId="4E90067B">
            <w:pPr>
              <w:rPr>
                <w:rFonts w:hint="eastAsia"/>
                <w:sz w:val="26"/>
              </w:rPr>
            </w:pP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E839DDD"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现任职务</w:t>
            </w:r>
          </w:p>
        </w:tc>
        <w:tc>
          <w:tcPr>
            <w:tcW w:w="1087" w:type="dxa"/>
            <w:noWrap w:val="0"/>
            <w:tcMar>
              <w:left w:w="28" w:type="dxa"/>
              <w:right w:w="28" w:type="dxa"/>
            </w:tcMar>
            <w:vAlign w:val="center"/>
          </w:tcPr>
          <w:p w14:paraId="790E02B8">
            <w:pPr>
              <w:jc w:val="center"/>
              <w:rPr>
                <w:rFonts w:hint="eastAsia"/>
                <w:sz w:val="26"/>
              </w:rPr>
            </w:pPr>
          </w:p>
        </w:tc>
      </w:tr>
      <w:tr w14:paraId="6883E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560" w:type="dxa"/>
            <w:gridSpan w:val="2"/>
            <w:tcBorders>
              <w:bottom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1A7A6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在校担任何种学生干部</w:t>
            </w:r>
          </w:p>
        </w:tc>
        <w:tc>
          <w:tcPr>
            <w:tcW w:w="7097" w:type="dxa"/>
            <w:gridSpan w:val="11"/>
            <w:tcBorders>
              <w:bottom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4F170C1">
            <w:pPr>
              <w:jc w:val="center"/>
              <w:rPr>
                <w:rFonts w:hint="eastAsia"/>
                <w:sz w:val="26"/>
              </w:rPr>
            </w:pPr>
          </w:p>
        </w:tc>
      </w:tr>
      <w:tr w14:paraId="28C3C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560" w:type="dxa"/>
            <w:gridSpan w:val="2"/>
            <w:tcBorders>
              <w:bottom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024A2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奖励与处分</w:t>
            </w:r>
          </w:p>
        </w:tc>
        <w:tc>
          <w:tcPr>
            <w:tcW w:w="7097" w:type="dxa"/>
            <w:gridSpan w:val="11"/>
            <w:tcBorders>
              <w:bottom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D2B72C">
            <w:pPr>
              <w:jc w:val="center"/>
              <w:rPr>
                <w:rFonts w:hint="eastAsia"/>
                <w:sz w:val="26"/>
              </w:rPr>
            </w:pPr>
          </w:p>
        </w:tc>
      </w:tr>
      <w:tr w14:paraId="5248A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560" w:type="dxa"/>
            <w:gridSpan w:val="2"/>
            <w:tcBorders>
              <w:bottom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7E06B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是否拖欠学费</w:t>
            </w:r>
          </w:p>
        </w:tc>
        <w:tc>
          <w:tcPr>
            <w:tcW w:w="7097" w:type="dxa"/>
            <w:gridSpan w:val="11"/>
            <w:tcBorders>
              <w:bottom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302726B">
            <w:pPr>
              <w:ind w:firstLine="260" w:firstLineChars="130"/>
              <w:rPr>
                <w:rFonts w:hint="eastAsia"/>
                <w:sz w:val="26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6350</wp:posOffset>
                      </wp:positionV>
                      <wp:extent cx="0" cy="396240"/>
                      <wp:effectExtent l="4445" t="0" r="14605" b="381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2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87.15pt;margin-top:0.5pt;height:31.2pt;width:0pt;z-index:251659264;mso-width-relative:page;mso-height-relative:page;" filled="f" stroked="t" coordsize="21600,21600" o:gfxdata="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TOklnUAAAA&#10;CAEAAA8AAAAAAAAAAQAgAAAAIgAAAGRycy9kb3ducmV2LnhtbFBLAQIUABQAAAAIAIdO4kBouF4E&#10;6AEAANoDAAAOAAAAAAAAAAEAIAAAACMBAABkcnMvZTJvRG9jLnhtbFBLBQYAAAAABgAGAFkBAAB9&#10;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2840355</wp:posOffset>
                      </wp:positionH>
                      <wp:positionV relativeFrom="paragraph">
                        <wp:posOffset>-9525</wp:posOffset>
                      </wp:positionV>
                      <wp:extent cx="0" cy="396240"/>
                      <wp:effectExtent l="4445" t="0" r="14605" b="3810"/>
                      <wp:wrapNone/>
                      <wp:docPr id="2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2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223.65pt;margin-top:-0.75pt;height:31.2pt;width:0pt;z-index:251660288;mso-width-relative:page;mso-height-relative:page;" filled="f" stroked="t" coordsize="21600,21600" o:gfxdata="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5yoHLX&#10;AAAACQEAAA8AAAAAAAAAAQAgAAAAIgAAAGRycy9kb3ducmV2LnhtbFBLAQIUABQAAAAIAIdO4kDl&#10;wkjk6AEAANoDAAAOAAAAAAAAAAEAIAAAACYBAABkcnMvZTJvRG9jLnhtbFBLBQYAAAAABgAGAFkB&#10;AACA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6"/>
              </w:rPr>
              <w:t>是</w:t>
            </w:r>
            <w:r>
              <w:rPr>
                <w:rFonts w:hint="eastAsia" w:ascii="宋体" w:hAnsi="宋体"/>
                <w:sz w:val="26"/>
              </w:rPr>
              <w:t xml:space="preserve">□ </w:t>
            </w:r>
            <w:r>
              <w:rPr>
                <w:rFonts w:hint="eastAsia"/>
                <w:sz w:val="26"/>
              </w:rPr>
              <w:t>否</w:t>
            </w:r>
            <w:r>
              <w:rPr>
                <w:rFonts w:hint="eastAsia" w:ascii="宋体" w:hAnsi="宋体"/>
                <w:sz w:val="26"/>
              </w:rPr>
              <w:t xml:space="preserve">□      是否可以按期毕业     </w:t>
            </w:r>
            <w:r>
              <w:rPr>
                <w:rFonts w:hint="eastAsia"/>
                <w:sz w:val="26"/>
              </w:rPr>
              <w:t>是</w:t>
            </w:r>
            <w:r>
              <w:rPr>
                <w:rFonts w:hint="eastAsia" w:ascii="宋体" w:hAnsi="宋体"/>
                <w:sz w:val="26"/>
              </w:rPr>
              <w:t xml:space="preserve">□   </w:t>
            </w:r>
            <w:r>
              <w:rPr>
                <w:rFonts w:hint="eastAsia"/>
                <w:sz w:val="26"/>
              </w:rPr>
              <w:t>否</w:t>
            </w:r>
            <w:r>
              <w:rPr>
                <w:rFonts w:hint="eastAsia" w:ascii="宋体" w:hAnsi="宋体"/>
                <w:sz w:val="26"/>
              </w:rPr>
              <w:t xml:space="preserve">□   </w:t>
            </w:r>
          </w:p>
        </w:tc>
      </w:tr>
      <w:tr w14:paraId="55398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560" w:type="dxa"/>
            <w:gridSpan w:val="2"/>
            <w:tcBorders>
              <w:bottom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A213E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是否能够获得毕业证书</w:t>
            </w:r>
          </w:p>
        </w:tc>
        <w:tc>
          <w:tcPr>
            <w:tcW w:w="1774" w:type="dxa"/>
            <w:gridSpan w:val="2"/>
            <w:tcBorders>
              <w:bottom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7CE0D68">
            <w:pPr>
              <w:ind w:firstLine="260" w:firstLineChars="100"/>
              <w:rPr>
                <w:sz w:val="20"/>
              </w:rPr>
            </w:pPr>
            <w:r>
              <w:rPr>
                <w:rFonts w:hint="eastAsia"/>
                <w:sz w:val="26"/>
              </w:rPr>
              <w:t>是</w:t>
            </w:r>
            <w:r>
              <w:rPr>
                <w:rFonts w:hint="eastAsia" w:ascii="宋体" w:hAnsi="宋体"/>
                <w:sz w:val="26"/>
              </w:rPr>
              <w:t xml:space="preserve">□ </w:t>
            </w:r>
            <w:r>
              <w:rPr>
                <w:rFonts w:hint="eastAsia"/>
                <w:sz w:val="26"/>
              </w:rPr>
              <w:t>否</w:t>
            </w:r>
            <w:r>
              <w:rPr>
                <w:rFonts w:hint="eastAsia" w:ascii="宋体" w:hAnsi="宋体"/>
                <w:sz w:val="26"/>
              </w:rPr>
              <w:t>□</w:t>
            </w:r>
          </w:p>
        </w:tc>
        <w:tc>
          <w:tcPr>
            <w:tcW w:w="2727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7AAD18D1">
            <w:pPr>
              <w:ind w:firstLine="312" w:firstLineChars="1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是否能够获得</w:t>
            </w:r>
          </w:p>
          <w:p w14:paraId="284A72C8">
            <w:pPr>
              <w:ind w:firstLine="552" w:firstLineChars="230"/>
              <w:rPr>
                <w:sz w:val="24"/>
              </w:rPr>
            </w:pPr>
            <w:r>
              <w:rPr>
                <w:rFonts w:hint="eastAsia"/>
                <w:sz w:val="24"/>
              </w:rPr>
              <w:t>学位证书</w:t>
            </w:r>
          </w:p>
        </w:tc>
        <w:tc>
          <w:tcPr>
            <w:tcW w:w="2596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7FD304F4">
            <w:pPr>
              <w:ind w:firstLine="338" w:firstLineChars="130"/>
              <w:rPr>
                <w:sz w:val="20"/>
              </w:rPr>
            </w:pPr>
            <w:r>
              <w:rPr>
                <w:rFonts w:hint="eastAsia"/>
                <w:sz w:val="26"/>
              </w:rPr>
              <w:t>是</w:t>
            </w:r>
            <w:r>
              <w:rPr>
                <w:rFonts w:hint="eastAsia" w:ascii="宋体" w:hAnsi="宋体"/>
                <w:sz w:val="26"/>
              </w:rPr>
              <w:t xml:space="preserve">□   </w:t>
            </w:r>
            <w:r>
              <w:rPr>
                <w:rFonts w:hint="eastAsia"/>
                <w:sz w:val="26"/>
              </w:rPr>
              <w:t>否</w:t>
            </w:r>
            <w:r>
              <w:rPr>
                <w:rFonts w:hint="eastAsia" w:ascii="宋体" w:hAnsi="宋体"/>
                <w:sz w:val="26"/>
              </w:rPr>
              <w:t xml:space="preserve">□  </w:t>
            </w:r>
          </w:p>
        </w:tc>
      </w:tr>
      <w:tr w14:paraId="5A98C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8" w:hRule="atLeast"/>
          <w:jc w:val="center"/>
        </w:trPr>
        <w:tc>
          <w:tcPr>
            <w:tcW w:w="8657" w:type="dxa"/>
            <w:gridSpan w:val="13"/>
            <w:tcBorders>
              <w:bottom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53484EB8">
            <w:pPr>
              <w:spacing w:before="12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思想政治表现自述（包括对“法轮功”的看法）：</w:t>
            </w:r>
          </w:p>
          <w:p w14:paraId="66A417FC">
            <w:pPr>
              <w:rPr>
                <w:rFonts w:hint="eastAsia"/>
                <w:b/>
                <w:sz w:val="24"/>
              </w:rPr>
            </w:pPr>
          </w:p>
          <w:p w14:paraId="7474F024">
            <w:pPr>
              <w:rPr>
                <w:rFonts w:hint="eastAsia"/>
                <w:b/>
                <w:sz w:val="24"/>
              </w:rPr>
            </w:pPr>
          </w:p>
          <w:p w14:paraId="362F2F9E">
            <w:pPr>
              <w:rPr>
                <w:rFonts w:hint="eastAsia"/>
                <w:b/>
                <w:sz w:val="24"/>
              </w:rPr>
            </w:pPr>
          </w:p>
          <w:p w14:paraId="74245E98">
            <w:pPr>
              <w:ind w:left="4070" w:leftChars="1938" w:right="1106" w:firstLine="1446" w:firstLineChars="600"/>
              <w:rPr>
                <w:rFonts w:hint="eastAsia"/>
                <w:b/>
                <w:sz w:val="24"/>
              </w:rPr>
            </w:pPr>
          </w:p>
          <w:p w14:paraId="480C4364">
            <w:pPr>
              <w:ind w:left="4070" w:leftChars="1938" w:right="1106" w:firstLine="1446" w:firstLineChars="600"/>
              <w:rPr>
                <w:rFonts w:hint="eastAsia"/>
                <w:b/>
                <w:sz w:val="24"/>
              </w:rPr>
            </w:pPr>
          </w:p>
          <w:p w14:paraId="26C2C89E">
            <w:pPr>
              <w:ind w:left="4070" w:leftChars="1938" w:right="1106" w:firstLine="1446" w:firstLineChars="6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本人签名：</w:t>
            </w:r>
          </w:p>
          <w:p w14:paraId="7492BD63">
            <w:pPr>
              <w:ind w:left="6054" w:hanging="6072" w:hangingChars="2520"/>
              <w:rPr>
                <w:rFonts w:hint="eastAsia"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14:paraId="0C659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4" w:hRule="atLeast"/>
          <w:jc w:val="center"/>
        </w:trPr>
        <w:tc>
          <w:tcPr>
            <w:tcW w:w="8657" w:type="dxa"/>
            <w:gridSpan w:val="13"/>
            <w:tcBorders>
              <w:bottom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4007F356">
            <w:pPr>
              <w:spacing w:before="12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原单位政审意见</w:t>
            </w:r>
            <w:r>
              <w:rPr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包括受奖励及处分情况、对重大政治斗争的态度及表现、是否存在违法违纪行为、该考生是否参加过法轮功邪教组织的活动）：</w:t>
            </w:r>
          </w:p>
        </w:tc>
      </w:tr>
      <w:tr w14:paraId="63B6F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6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A032B7A"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出具此材料单位党组织公 章</w:t>
            </w:r>
          </w:p>
        </w:tc>
        <w:tc>
          <w:tcPr>
            <w:tcW w:w="3031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41E750BC">
            <w:pPr>
              <w:ind w:right="520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年   月   日</w:t>
            </w:r>
          </w:p>
        </w:tc>
        <w:tc>
          <w:tcPr>
            <w:tcW w:w="93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91E14B4"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填表人</w:t>
            </w:r>
          </w:p>
        </w:tc>
        <w:tc>
          <w:tcPr>
            <w:tcW w:w="3128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3EDE27A7">
            <w:pPr>
              <w:jc w:val="center"/>
              <w:rPr>
                <w:rFonts w:hint="eastAsia"/>
                <w:sz w:val="26"/>
              </w:rPr>
            </w:pPr>
          </w:p>
          <w:p w14:paraId="2BA4F4DF">
            <w:pPr>
              <w:jc w:val="center"/>
              <w:rPr>
                <w:rFonts w:hint="eastAsia"/>
                <w:sz w:val="26"/>
              </w:rPr>
            </w:pPr>
          </w:p>
          <w:p w14:paraId="2E49FEC1">
            <w:pPr>
              <w:jc w:val="center"/>
              <w:rPr>
                <w:rFonts w:hint="eastAsia"/>
                <w:sz w:val="26"/>
              </w:rPr>
            </w:pPr>
          </w:p>
          <w:p w14:paraId="2606EA31">
            <w:pPr>
              <w:rPr>
                <w:rFonts w:hint="eastAsia"/>
                <w:sz w:val="26"/>
              </w:rPr>
            </w:pPr>
          </w:p>
        </w:tc>
      </w:tr>
    </w:tbl>
    <w:p w14:paraId="68311E5F">
      <w:pPr>
        <w:ind w:left="630" w:hanging="630" w:hangingChars="300"/>
      </w:pPr>
      <w:r>
        <w:rPr>
          <w:rFonts w:hint="eastAsia"/>
        </w:rPr>
        <w:t>注：</w:t>
      </w:r>
      <w:r>
        <w:t>1</w:t>
      </w:r>
      <w:r>
        <w:rPr>
          <w:rFonts w:hint="eastAsia"/>
        </w:rPr>
        <w:t>、考生如系应届生，本表由考生所在院系填写并盖院系党总支或学生处章；考生如系往届生由所在单位人事部门或人才交流中心填写并盖章。</w:t>
      </w:r>
    </w:p>
    <w:sectPr>
      <w:pgSz w:w="11907" w:h="16839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6CA"/>
    <w:rsid w:val="00026DF3"/>
    <w:rsid w:val="00190203"/>
    <w:rsid w:val="001C40BF"/>
    <w:rsid w:val="00310A5E"/>
    <w:rsid w:val="003F59B9"/>
    <w:rsid w:val="005556CA"/>
    <w:rsid w:val="006F584D"/>
    <w:rsid w:val="006F7117"/>
    <w:rsid w:val="00784D57"/>
    <w:rsid w:val="0079162D"/>
    <w:rsid w:val="00834E0F"/>
    <w:rsid w:val="0086360E"/>
    <w:rsid w:val="00882780"/>
    <w:rsid w:val="00895F12"/>
    <w:rsid w:val="008A58F4"/>
    <w:rsid w:val="008F7AB9"/>
    <w:rsid w:val="00962B00"/>
    <w:rsid w:val="00A27466"/>
    <w:rsid w:val="00A4673B"/>
    <w:rsid w:val="00A848E1"/>
    <w:rsid w:val="00B56A9D"/>
    <w:rsid w:val="00B86DAB"/>
    <w:rsid w:val="00BA35FF"/>
    <w:rsid w:val="00BC6140"/>
    <w:rsid w:val="00BD4C96"/>
    <w:rsid w:val="00C17B05"/>
    <w:rsid w:val="00CD7950"/>
    <w:rsid w:val="00CE5521"/>
    <w:rsid w:val="00D32D08"/>
    <w:rsid w:val="00D618D9"/>
    <w:rsid w:val="00DE0304"/>
    <w:rsid w:val="00DF2A19"/>
    <w:rsid w:val="00E91A0C"/>
    <w:rsid w:val="29FE0F4F"/>
    <w:rsid w:val="30F04261"/>
    <w:rsid w:val="6E3112DA"/>
    <w:rsid w:val="76E80D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unhideWhenUsed/>
    <w:qFormat/>
    <w:uiPriority w:val="0"/>
    <w:pPr>
      <w:ind w:left="630" w:hanging="630" w:hangingChars="300"/>
    </w:pPr>
    <w:rPr>
      <w:szCs w:val="24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yxExternal"/>
    <w:qFormat/>
    <w:uiPriority w:val="0"/>
    <w:rPr>
      <w:rFonts w:ascii="Courier New" w:hAnsi="Courier New"/>
      <w:color w:val="808080"/>
      <w:kern w:val="0"/>
      <w:sz w:val="22"/>
      <w:szCs w:val="22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yxNone"/>
    <w:basedOn w:val="7"/>
    <w:qFormat/>
    <w:uiPriority w:val="0"/>
  </w:style>
  <w:style w:type="character" w:customStyle="1" w:styleId="11">
    <w:name w:val="yxPopup"/>
    <w:qFormat/>
    <w:uiPriority w:val="0"/>
    <w:rPr>
      <w:rFonts w:ascii="Courier New" w:hAnsi="Courier New"/>
      <w:color w:val="008000"/>
      <w:kern w:val="0"/>
      <w:sz w:val="22"/>
      <w:szCs w:val="22"/>
    </w:rPr>
  </w:style>
  <w:style w:type="character" w:customStyle="1" w:styleId="12">
    <w:name w:val="yxMark"/>
    <w:qFormat/>
    <w:uiPriority w:val="0"/>
    <w:rPr>
      <w:rFonts w:ascii="Courier New" w:hAnsi="Courier New"/>
      <w:vanish/>
      <w:color w:val="800000"/>
      <w:kern w:val="0"/>
      <w:sz w:val="22"/>
      <w:szCs w:val="22"/>
      <w:vertAlign w:val="subscript"/>
    </w:rPr>
  </w:style>
  <w:style w:type="character" w:customStyle="1" w:styleId="13">
    <w:name w:val="yxInternal"/>
    <w:qFormat/>
    <w:uiPriority w:val="0"/>
    <w:rPr>
      <w:rFonts w:ascii="Courier New" w:hAnsi="Courier New"/>
      <w:color w:val="FF0000"/>
      <w:kern w:val="0"/>
      <w:sz w:val="22"/>
      <w:szCs w:val="22"/>
    </w:rPr>
  </w:style>
  <w:style w:type="character" w:customStyle="1" w:styleId="14">
    <w:name w:val="yxJump"/>
    <w:qFormat/>
    <w:uiPriority w:val="0"/>
    <w:rPr>
      <w:rFonts w:ascii="Courier New" w:hAnsi="Courier New"/>
      <w:color w:val="008080"/>
      <w:kern w:val="0"/>
      <w:sz w:val="22"/>
      <w:szCs w:val="22"/>
    </w:rPr>
  </w:style>
  <w:style w:type="character" w:customStyle="1" w:styleId="15">
    <w:name w:val="正文文本缩进 Char"/>
    <w:link w:val="2"/>
    <w:qFormat/>
    <w:uiPriority w:val="0"/>
    <w:rPr>
      <w:kern w:val="2"/>
      <w:sz w:val="21"/>
      <w:szCs w:val="24"/>
    </w:rPr>
  </w:style>
  <w:style w:type="character" w:customStyle="1" w:styleId="16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院办</Company>
  <Pages>1</Pages>
  <Words>301</Words>
  <Characters>301</Characters>
  <Lines>3</Lines>
  <Paragraphs>1</Paragraphs>
  <TotalTime>0</TotalTime>
  <ScaleCrop>false</ScaleCrop>
  <LinksUpToDate>false</LinksUpToDate>
  <CharactersWithSpaces>455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2010-04-20T06:02:00Z</dcterms:created>
  <dc:creator>张辉</dc:creator>
  <cp:lastModifiedBy>汪庭语</cp:lastModifiedBy>
  <cp:lastPrinted>2010-04-21T06:27:00Z</cp:lastPrinted>
  <dcterms:modified xsi:type="dcterms:W3CDTF">2025-03-21T05:19:18Z</dcterms:modified>
  <dc:title>发展党员函调证明材料专用表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F96C3EDA0CFA4BB4B6A47BBE2258AEAE</vt:lpwstr>
  </property>
  <property fmtid="{D5CDD505-2E9C-101B-9397-08002B2CF9AE}" pid="4" name="KSOTemplateDocerSaveRecord">
    <vt:lpwstr>eyJoZGlkIjoiOTQwOTZkYjZlZmUzNWNlNGZmMmYxNDUzOTgwZTNmMjciLCJ1c2VySWQiOiI0Mjc5MTc3NzIifQ==</vt:lpwstr>
  </property>
</Properties>
</file>