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0D2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rPr>
          <w:sz w:val="42"/>
          <w:szCs w:val="42"/>
        </w:rPr>
      </w:pPr>
      <w:r>
        <w:rPr>
          <w:i w:val="0"/>
          <w:iCs w:val="0"/>
          <w:caps w:val="0"/>
          <w:color w:val="333333"/>
          <w:spacing w:val="0"/>
          <w:sz w:val="42"/>
          <w:szCs w:val="42"/>
          <w:shd w:val="clear" w:fill="FFFFFF"/>
        </w:rPr>
        <w:t>黑龙江省2027年度定向选调</w:t>
      </w:r>
      <w:r>
        <w:rPr>
          <w:i w:val="0"/>
          <w:iCs w:val="0"/>
          <w:caps w:val="0"/>
          <w:color w:val="333333"/>
          <w:spacing w:val="0"/>
          <w:sz w:val="42"/>
          <w:szCs w:val="42"/>
          <w:shd w:val="clear" w:fill="FFFFFF"/>
        </w:rPr>
        <w:br w:type="textWrapping"/>
      </w:r>
      <w:r>
        <w:rPr>
          <w:i w:val="0"/>
          <w:iCs w:val="0"/>
          <w:caps w:val="0"/>
          <w:color w:val="333333"/>
          <w:spacing w:val="0"/>
          <w:sz w:val="42"/>
          <w:szCs w:val="42"/>
          <w:shd w:val="clear" w:fill="FFFFFF"/>
        </w:rPr>
        <w:t>应届优秀大学毕业生公告</w:t>
      </w:r>
    </w:p>
    <w:p w14:paraId="1DA107E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ascii="仿宋_GB2312" w:hAnsi="Times New Roman" w:eastAsia="仿宋_GB2312" w:cs="仿宋_GB2312"/>
          <w:i w:val="0"/>
          <w:iCs w:val="0"/>
          <w:caps w:val="0"/>
          <w:color w:val="333333"/>
          <w:spacing w:val="0"/>
          <w:sz w:val="31"/>
          <w:szCs w:val="31"/>
          <w:shd w:val="clear" w:fill="FFFFFF"/>
        </w:rPr>
        <w:t>为</w:t>
      </w:r>
      <w:r>
        <w:rPr>
          <w:rFonts w:hint="default" w:ascii="仿宋_GB2312" w:hAnsi="Times New Roman" w:eastAsia="仿宋_GB2312" w:cs="仿宋_GB2312"/>
          <w:i w:val="0"/>
          <w:iCs w:val="0"/>
          <w:caps w:val="0"/>
          <w:color w:val="333333"/>
          <w:spacing w:val="0"/>
          <w:sz w:val="31"/>
          <w:szCs w:val="31"/>
          <w:shd w:val="clear" w:fill="FFFFFF"/>
        </w:rPr>
        <w:t>加强年轻干部队伍</w:t>
      </w:r>
      <w:r>
        <w:rPr>
          <w:rFonts w:hint="default" w:ascii="Times New Roman" w:hAnsi="Times New Roman" w:eastAsia="Helvetica"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源头工程</w:t>
      </w:r>
      <w:r>
        <w:rPr>
          <w:rFonts w:hint="default" w:ascii="Times New Roman" w:hAnsi="Times New Roman" w:eastAsia="Helvetica"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建设，助</w:t>
      </w:r>
      <w:r>
        <w:rPr>
          <w:rFonts w:hint="default" w:ascii="仿宋_GB2312" w:hAnsi="Helvetica" w:eastAsia="仿宋_GB2312" w:cs="仿宋_GB2312"/>
          <w:i w:val="0"/>
          <w:iCs w:val="0"/>
          <w:caps w:val="0"/>
          <w:color w:val="333333"/>
          <w:spacing w:val="0"/>
          <w:sz w:val="31"/>
          <w:szCs w:val="31"/>
          <w:shd w:val="clear" w:fill="FFFFFF"/>
        </w:rPr>
        <w:t>力黑龙江高质量振兴发展</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根据《中华人民共和国公务员法》《公务员录用规定》《关于进一步加强和改进选调生工作的意见》（组通字〔</w:t>
      </w:r>
      <w:r>
        <w:rPr>
          <w:rFonts w:hint="default" w:ascii="Times New Roman" w:hAnsi="Times New Roman" w:eastAsia="仿宋_GB2312" w:cs="Times New Roman"/>
          <w:i w:val="0"/>
          <w:iCs w:val="0"/>
          <w:caps w:val="0"/>
          <w:color w:val="333333"/>
          <w:spacing w:val="0"/>
          <w:sz w:val="31"/>
          <w:szCs w:val="31"/>
          <w:shd w:val="clear" w:fill="FFFFFF"/>
        </w:rPr>
        <w:t>2018</w:t>
      </w:r>
      <w:r>
        <w:rPr>
          <w:rFonts w:hint="default" w:ascii="仿宋_GB2312" w:hAnsi="Helvetica"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17</w:t>
      </w:r>
      <w:r>
        <w:rPr>
          <w:rFonts w:hint="default" w:ascii="仿宋_GB2312" w:hAnsi="Helvetica" w:eastAsia="仿宋_GB2312" w:cs="仿宋_GB2312"/>
          <w:i w:val="0"/>
          <w:iCs w:val="0"/>
          <w:caps w:val="0"/>
          <w:color w:val="333333"/>
          <w:spacing w:val="0"/>
          <w:sz w:val="31"/>
          <w:szCs w:val="31"/>
          <w:shd w:val="clear" w:fill="FFFFFF"/>
        </w:rPr>
        <w:t>号）等有关法律法规和政策规定，</w:t>
      </w:r>
      <w:r>
        <w:rPr>
          <w:rFonts w:hint="default" w:ascii="仿宋_GB2312" w:hAnsi="Times New Roman" w:eastAsia="仿宋_GB2312" w:cs="仿宋_GB2312"/>
          <w:i w:val="0"/>
          <w:iCs w:val="0"/>
          <w:caps w:val="0"/>
          <w:color w:val="333333"/>
          <w:spacing w:val="0"/>
          <w:sz w:val="31"/>
          <w:szCs w:val="31"/>
          <w:shd w:val="clear" w:fill="FFFFFF"/>
        </w:rPr>
        <w:t>现将</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年度</w:t>
      </w:r>
      <w:r>
        <w:rPr>
          <w:rFonts w:hint="default" w:ascii="仿宋_GB2312" w:hAnsi="Helvetica" w:eastAsia="仿宋_GB2312" w:cs="仿宋_GB2312"/>
          <w:i w:val="0"/>
          <w:iCs w:val="0"/>
          <w:caps w:val="0"/>
          <w:color w:val="333333"/>
          <w:spacing w:val="0"/>
          <w:sz w:val="31"/>
          <w:szCs w:val="31"/>
          <w:shd w:val="clear" w:fill="FFFFFF"/>
        </w:rPr>
        <w:t>面向部分普通高校</w:t>
      </w:r>
      <w:r>
        <w:rPr>
          <w:rFonts w:hint="default" w:ascii="仿宋_GB2312" w:hAnsi="Times New Roman" w:eastAsia="仿宋_GB2312" w:cs="仿宋_GB2312"/>
          <w:i w:val="0"/>
          <w:iCs w:val="0"/>
          <w:caps w:val="0"/>
          <w:color w:val="333333"/>
          <w:spacing w:val="0"/>
          <w:sz w:val="31"/>
          <w:szCs w:val="31"/>
          <w:shd w:val="clear" w:fill="FFFFFF"/>
        </w:rPr>
        <w:t>定向选调应届优秀大学毕业生</w:t>
      </w:r>
      <w:r>
        <w:rPr>
          <w:rFonts w:hint="default" w:ascii="仿宋_GB2312" w:hAnsi="Helvetica" w:eastAsia="仿宋_GB2312" w:cs="仿宋_GB2312"/>
          <w:i w:val="0"/>
          <w:iCs w:val="0"/>
          <w:caps w:val="0"/>
          <w:color w:val="333333"/>
          <w:spacing w:val="0"/>
          <w:sz w:val="31"/>
          <w:szCs w:val="31"/>
          <w:shd w:val="clear" w:fill="FFFFFF"/>
        </w:rPr>
        <w:t>（高校名单见附件</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Helvetica"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有关事</w:t>
      </w:r>
      <w:r>
        <w:rPr>
          <w:rFonts w:hint="default" w:ascii="仿宋_GB2312" w:hAnsi="Helvetica" w:eastAsia="仿宋_GB2312" w:cs="仿宋_GB2312"/>
          <w:i w:val="0"/>
          <w:iCs w:val="0"/>
          <w:caps w:val="0"/>
          <w:color w:val="333333"/>
          <w:spacing w:val="0"/>
          <w:sz w:val="31"/>
          <w:szCs w:val="31"/>
          <w:shd w:val="clear" w:fill="FFFFFF"/>
        </w:rPr>
        <w:t>项</w:t>
      </w:r>
      <w:r>
        <w:rPr>
          <w:rFonts w:hint="default" w:ascii="仿宋_GB2312" w:hAnsi="Times New Roman" w:eastAsia="仿宋_GB2312" w:cs="仿宋_GB2312"/>
          <w:i w:val="0"/>
          <w:iCs w:val="0"/>
          <w:caps w:val="0"/>
          <w:color w:val="333333"/>
          <w:spacing w:val="0"/>
          <w:sz w:val="31"/>
          <w:szCs w:val="31"/>
          <w:shd w:val="clear" w:fill="FFFFFF"/>
        </w:rPr>
        <w:t>公告如下</w:t>
      </w:r>
      <w:r>
        <w:rPr>
          <w:rFonts w:hint="default" w:ascii="仿宋_GB2312" w:hAnsi="Helvetica" w:eastAsia="仿宋_GB2312" w:cs="仿宋_GB2312"/>
          <w:i w:val="0"/>
          <w:iCs w:val="0"/>
          <w:caps w:val="0"/>
          <w:color w:val="333333"/>
          <w:spacing w:val="0"/>
          <w:sz w:val="31"/>
          <w:szCs w:val="31"/>
          <w:shd w:val="clear" w:fill="FFFFFF"/>
        </w:rPr>
        <w:t>。</w:t>
      </w:r>
    </w:p>
    <w:p w14:paraId="3B98EC3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ascii="黑体" w:hAnsi="宋体" w:eastAsia="黑体" w:cs="黑体"/>
          <w:i w:val="0"/>
          <w:iCs w:val="0"/>
          <w:caps w:val="0"/>
          <w:color w:val="333333"/>
          <w:spacing w:val="0"/>
          <w:sz w:val="31"/>
          <w:szCs w:val="31"/>
          <w:shd w:val="clear" w:fill="FFFFFF"/>
        </w:rPr>
        <w:t>一、选调单位</w:t>
      </w:r>
    </w:p>
    <w:p w14:paraId="5FF94E0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Helvetica"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省直有关单位（见附件</w:t>
      </w:r>
      <w:r>
        <w:rPr>
          <w:rFonts w:hint="default" w:ascii="Times New Roman" w:hAnsi="Times New Roman" w:eastAsia="Helvetica"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w:t>
      </w:r>
    </w:p>
    <w:p w14:paraId="064F783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Helvetica" w:cs="Times New Roman"/>
          <w:i w:val="0"/>
          <w:iCs w:val="0"/>
          <w:caps w:val="0"/>
          <w:color w:val="333333"/>
          <w:spacing w:val="0"/>
          <w:sz w:val="31"/>
          <w:szCs w:val="31"/>
          <w:shd w:val="clear" w:fill="FFFFFF"/>
        </w:rPr>
        <w:t>2</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哈尔滨</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、齐齐哈尔</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、牡丹江</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、佳木斯</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、大庆</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、鸡西</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、双鸭山</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、伊春</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、七台河</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、鹤岗</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、黑河</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、绥化</w:t>
      </w:r>
      <w:r>
        <w:rPr>
          <w:rFonts w:hint="default" w:ascii="仿宋_GB2312" w:hAnsi="Helvetica" w:eastAsia="仿宋_GB2312" w:cs="仿宋_GB2312"/>
          <w:i w:val="0"/>
          <w:iCs w:val="0"/>
          <w:caps w:val="0"/>
          <w:color w:val="333333"/>
          <w:spacing w:val="0"/>
          <w:sz w:val="31"/>
          <w:szCs w:val="31"/>
          <w:shd w:val="clear" w:fill="FFFFFF"/>
        </w:rPr>
        <w:t>市</w:t>
      </w:r>
      <w:r>
        <w:rPr>
          <w:rFonts w:hint="default" w:ascii="仿宋_GB2312" w:hAnsi="Times New Roman" w:eastAsia="仿宋_GB2312" w:cs="仿宋_GB2312"/>
          <w:i w:val="0"/>
          <w:iCs w:val="0"/>
          <w:caps w:val="0"/>
          <w:color w:val="333333"/>
          <w:spacing w:val="0"/>
          <w:sz w:val="31"/>
          <w:szCs w:val="31"/>
          <w:shd w:val="clear" w:fill="FFFFFF"/>
        </w:rPr>
        <w:t>、大兴安岭地</w:t>
      </w:r>
      <w:r>
        <w:rPr>
          <w:rFonts w:hint="default" w:ascii="仿宋_GB2312" w:hAnsi="Helvetica" w:eastAsia="仿宋_GB2312" w:cs="仿宋_GB2312"/>
          <w:i w:val="0"/>
          <w:iCs w:val="0"/>
          <w:caps w:val="0"/>
          <w:color w:val="333333"/>
          <w:spacing w:val="0"/>
          <w:sz w:val="31"/>
          <w:szCs w:val="31"/>
          <w:shd w:val="clear" w:fill="FFFFFF"/>
        </w:rPr>
        <w:t>区市（地）</w:t>
      </w:r>
      <w:r>
        <w:rPr>
          <w:rFonts w:hint="default" w:ascii="仿宋_GB2312" w:hAnsi="Times New Roman" w:eastAsia="仿宋_GB2312" w:cs="仿宋_GB2312"/>
          <w:i w:val="0"/>
          <w:iCs w:val="0"/>
          <w:caps w:val="0"/>
          <w:color w:val="333333"/>
          <w:spacing w:val="0"/>
          <w:sz w:val="31"/>
          <w:szCs w:val="31"/>
          <w:shd w:val="clear" w:fill="FFFFFF"/>
        </w:rPr>
        <w:t>直</w:t>
      </w:r>
      <w:r>
        <w:rPr>
          <w:rFonts w:hint="default" w:ascii="仿宋_GB2312" w:hAnsi="Helvetica" w:eastAsia="仿宋_GB2312" w:cs="仿宋_GB2312"/>
          <w:i w:val="0"/>
          <w:iCs w:val="0"/>
          <w:caps w:val="0"/>
          <w:color w:val="333333"/>
          <w:spacing w:val="0"/>
          <w:sz w:val="31"/>
          <w:szCs w:val="31"/>
          <w:shd w:val="clear" w:fill="FFFFFF"/>
        </w:rPr>
        <w:t>有关单位</w:t>
      </w:r>
      <w:r>
        <w:rPr>
          <w:rFonts w:hint="default" w:ascii="仿宋_GB2312" w:hAnsi="Times New Roman" w:eastAsia="仿宋_GB2312" w:cs="仿宋_GB2312"/>
          <w:i w:val="0"/>
          <w:iCs w:val="0"/>
          <w:caps w:val="0"/>
          <w:color w:val="333333"/>
          <w:spacing w:val="0"/>
          <w:sz w:val="31"/>
          <w:szCs w:val="31"/>
          <w:shd w:val="clear" w:fill="FFFFFF"/>
        </w:rPr>
        <w:t>（见附件</w:t>
      </w:r>
      <w:r>
        <w:rPr>
          <w:rFonts w:hint="default" w:ascii="Times New Roman" w:hAnsi="Times New Roman" w:eastAsia="Helvetica" w:cs="Times New Roman"/>
          <w:i w:val="0"/>
          <w:iCs w:val="0"/>
          <w:caps w:val="0"/>
          <w:color w:val="333333"/>
          <w:spacing w:val="0"/>
          <w:sz w:val="31"/>
          <w:szCs w:val="31"/>
          <w:shd w:val="clear" w:fill="FFFFFF"/>
        </w:rPr>
        <w:t>3</w:t>
      </w:r>
      <w:r>
        <w:rPr>
          <w:rFonts w:hint="default" w:ascii="仿宋_GB2312" w:hAnsi="Times New Roman" w:eastAsia="仿宋_GB2312" w:cs="仿宋_GB2312"/>
          <w:i w:val="0"/>
          <w:iCs w:val="0"/>
          <w:caps w:val="0"/>
          <w:color w:val="333333"/>
          <w:spacing w:val="0"/>
          <w:sz w:val="31"/>
          <w:szCs w:val="31"/>
          <w:shd w:val="clear" w:fill="FFFFFF"/>
        </w:rPr>
        <w:t>）。</w:t>
      </w:r>
    </w:p>
    <w:p w14:paraId="1902ECE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Helvetica" w:cs="Times New Roman"/>
          <w:i w:val="0"/>
          <w:iCs w:val="0"/>
          <w:caps w:val="0"/>
          <w:color w:val="333333"/>
          <w:spacing w:val="0"/>
          <w:sz w:val="31"/>
          <w:szCs w:val="31"/>
          <w:shd w:val="clear" w:fill="FFFFFF"/>
        </w:rPr>
        <w:t>3</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部分县（市、区）</w:t>
      </w:r>
      <w:r>
        <w:rPr>
          <w:rFonts w:hint="default" w:ascii="仿宋_GB2312" w:hAnsi="Times New Roman" w:eastAsia="仿宋_GB2312" w:cs="仿宋_GB2312"/>
          <w:i w:val="0"/>
          <w:iCs w:val="0"/>
          <w:caps w:val="0"/>
          <w:color w:val="333333"/>
          <w:spacing w:val="0"/>
          <w:sz w:val="31"/>
          <w:szCs w:val="31"/>
          <w:shd w:val="clear" w:fill="FFFFFF"/>
        </w:rPr>
        <w:t>直</w:t>
      </w:r>
      <w:r>
        <w:rPr>
          <w:rFonts w:hint="default" w:ascii="仿宋_GB2312" w:hAnsi="Helvetica" w:eastAsia="仿宋_GB2312" w:cs="仿宋_GB2312"/>
          <w:i w:val="0"/>
          <w:iCs w:val="0"/>
          <w:caps w:val="0"/>
          <w:color w:val="333333"/>
          <w:spacing w:val="0"/>
          <w:sz w:val="31"/>
          <w:szCs w:val="31"/>
          <w:shd w:val="clear" w:fill="FFFFFF"/>
        </w:rPr>
        <w:t>有关单位</w:t>
      </w:r>
      <w:r>
        <w:rPr>
          <w:rFonts w:hint="default" w:ascii="仿宋_GB2312" w:hAnsi="Times New Roman" w:eastAsia="仿宋_GB2312" w:cs="仿宋_GB2312"/>
          <w:i w:val="0"/>
          <w:iCs w:val="0"/>
          <w:caps w:val="0"/>
          <w:color w:val="333333"/>
          <w:spacing w:val="0"/>
          <w:sz w:val="31"/>
          <w:szCs w:val="31"/>
          <w:shd w:val="clear" w:fill="FFFFFF"/>
        </w:rPr>
        <w:t>（见附件</w:t>
      </w:r>
      <w:r>
        <w:rPr>
          <w:rFonts w:hint="default" w:ascii="Times New Roman" w:hAnsi="Times New Roman" w:eastAsia="Helvetica" w:cs="Times New Roman"/>
          <w:i w:val="0"/>
          <w:iCs w:val="0"/>
          <w:caps w:val="0"/>
          <w:color w:val="333333"/>
          <w:spacing w:val="0"/>
          <w:sz w:val="31"/>
          <w:szCs w:val="31"/>
          <w:shd w:val="clear" w:fill="FFFFFF"/>
        </w:rPr>
        <w:t>4</w:t>
      </w:r>
      <w:r>
        <w:rPr>
          <w:rFonts w:hint="default" w:ascii="仿宋_GB2312" w:hAnsi="Times New Roman" w:eastAsia="仿宋_GB2312" w:cs="仿宋_GB2312"/>
          <w:i w:val="0"/>
          <w:iCs w:val="0"/>
          <w:caps w:val="0"/>
          <w:color w:val="333333"/>
          <w:spacing w:val="0"/>
          <w:sz w:val="31"/>
          <w:szCs w:val="31"/>
          <w:shd w:val="clear" w:fill="FFFFFF"/>
        </w:rPr>
        <w:t>）。</w:t>
      </w:r>
    </w:p>
    <w:p w14:paraId="682188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eastAsia" w:ascii="黑体" w:hAnsi="宋体" w:eastAsia="黑体" w:cs="黑体"/>
          <w:i w:val="0"/>
          <w:iCs w:val="0"/>
          <w:caps w:val="0"/>
          <w:color w:val="333333"/>
          <w:spacing w:val="0"/>
          <w:sz w:val="31"/>
          <w:szCs w:val="31"/>
          <w:shd w:val="clear" w:fill="FFFFFF"/>
        </w:rPr>
        <w:t>二、选调对象和条件</w:t>
      </w:r>
    </w:p>
    <w:p w14:paraId="4ED4541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ascii="楷体_GB2312" w:hAnsi="Times New Roman" w:eastAsia="楷体_GB2312" w:cs="楷体_GB2312"/>
          <w:i w:val="0"/>
          <w:iCs w:val="0"/>
          <w:caps w:val="0"/>
          <w:color w:val="333333"/>
          <w:spacing w:val="0"/>
          <w:sz w:val="31"/>
          <w:szCs w:val="31"/>
          <w:shd w:val="clear" w:fill="FFFFFF"/>
        </w:rPr>
        <w:t>（一）选调对象</w:t>
      </w:r>
    </w:p>
    <w:p w14:paraId="443DE49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仿宋_GB2312" w:hAnsi="Helvetica" w:eastAsia="仿宋_GB2312" w:cs="仿宋_GB2312"/>
          <w:i w:val="0"/>
          <w:iCs w:val="0"/>
          <w:caps w:val="0"/>
          <w:color w:val="333333"/>
          <w:spacing w:val="0"/>
          <w:sz w:val="31"/>
          <w:szCs w:val="31"/>
          <w:shd w:val="clear" w:fill="FFFFFF"/>
        </w:rPr>
        <w:t>符合下列条件之一的在校应届毕业生，均可报考（</w:t>
      </w:r>
      <w:r>
        <w:rPr>
          <w:rFonts w:hint="default" w:ascii="仿宋_GB2312" w:hAnsi="Times New Roman" w:eastAsia="仿宋_GB2312" w:cs="仿宋_GB2312"/>
          <w:i w:val="0"/>
          <w:iCs w:val="0"/>
          <w:caps w:val="0"/>
          <w:color w:val="333333"/>
          <w:spacing w:val="0"/>
          <w:sz w:val="31"/>
          <w:szCs w:val="31"/>
          <w:shd w:val="clear" w:fill="FFFFFF"/>
        </w:rPr>
        <w:t>不包含</w:t>
      </w:r>
      <w:r>
        <w:rPr>
          <w:rFonts w:hint="default" w:ascii="仿宋_GB2312" w:hAnsi="Helvetica" w:eastAsia="仿宋_GB2312" w:cs="仿宋_GB2312"/>
          <w:i w:val="0"/>
          <w:iCs w:val="0"/>
          <w:caps w:val="0"/>
          <w:color w:val="333333"/>
          <w:spacing w:val="0"/>
          <w:sz w:val="31"/>
          <w:szCs w:val="31"/>
          <w:shd w:val="clear" w:fill="FFFFFF"/>
        </w:rPr>
        <w:t>招录范围高校的</w:t>
      </w:r>
      <w:r>
        <w:rPr>
          <w:rFonts w:hint="default" w:ascii="仿宋_GB2312" w:hAnsi="Times New Roman" w:eastAsia="仿宋_GB2312" w:cs="仿宋_GB2312"/>
          <w:i w:val="0"/>
          <w:iCs w:val="0"/>
          <w:caps w:val="0"/>
          <w:color w:val="333333"/>
          <w:spacing w:val="0"/>
          <w:sz w:val="31"/>
          <w:szCs w:val="31"/>
          <w:shd w:val="clear" w:fill="FFFFFF"/>
        </w:rPr>
        <w:t>定向培养、委托培养</w:t>
      </w:r>
      <w:r>
        <w:rPr>
          <w:rFonts w:hint="default" w:ascii="仿宋_GB2312" w:hAnsi="Helvetica" w:eastAsia="仿宋_GB2312" w:cs="仿宋_GB2312"/>
          <w:i w:val="0"/>
          <w:iCs w:val="0"/>
          <w:caps w:val="0"/>
          <w:color w:val="333333"/>
          <w:spacing w:val="0"/>
          <w:sz w:val="31"/>
          <w:szCs w:val="31"/>
          <w:shd w:val="clear" w:fill="FFFFFF"/>
        </w:rPr>
        <w:t>、独立学院、毕业后申请第二学士学位</w:t>
      </w:r>
      <w:r>
        <w:rPr>
          <w:rFonts w:hint="default" w:ascii="仿宋_GB2312" w:hAnsi="Times New Roman" w:eastAsia="仿宋_GB2312" w:cs="仿宋_GB2312"/>
          <w:i w:val="0"/>
          <w:iCs w:val="0"/>
          <w:caps w:val="0"/>
          <w:color w:val="333333"/>
          <w:spacing w:val="0"/>
          <w:sz w:val="31"/>
          <w:szCs w:val="31"/>
          <w:shd w:val="clear" w:fill="FFFFFF"/>
        </w:rPr>
        <w:t>的应届</w:t>
      </w:r>
      <w:r>
        <w:rPr>
          <w:rFonts w:hint="default" w:ascii="仿宋_GB2312" w:hAnsi="Helvetica" w:eastAsia="仿宋_GB2312" w:cs="仿宋_GB2312"/>
          <w:i w:val="0"/>
          <w:iCs w:val="0"/>
          <w:caps w:val="0"/>
          <w:color w:val="333333"/>
          <w:spacing w:val="0"/>
          <w:sz w:val="31"/>
          <w:szCs w:val="31"/>
          <w:shd w:val="clear" w:fill="FFFFFF"/>
        </w:rPr>
        <w:t>毕业生</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以及</w:t>
      </w:r>
      <w:r>
        <w:rPr>
          <w:rFonts w:hint="default" w:ascii="仿宋_GB2312" w:hAnsi="Times New Roman" w:eastAsia="仿宋_GB2312" w:cs="仿宋_GB2312"/>
          <w:i w:val="0"/>
          <w:iCs w:val="0"/>
          <w:caps w:val="0"/>
          <w:color w:val="333333"/>
          <w:spacing w:val="0"/>
          <w:sz w:val="31"/>
          <w:szCs w:val="31"/>
          <w:shd w:val="clear" w:fill="FFFFFF"/>
        </w:rPr>
        <w:t>民办高等院</w:t>
      </w:r>
      <w:r>
        <w:rPr>
          <w:rFonts w:hint="default" w:ascii="仿宋_GB2312" w:hAnsi="Helvetica" w:eastAsia="仿宋_GB2312" w:cs="仿宋_GB2312"/>
          <w:i w:val="0"/>
          <w:iCs w:val="0"/>
          <w:caps w:val="0"/>
          <w:color w:val="333333"/>
          <w:spacing w:val="0"/>
          <w:sz w:val="31"/>
          <w:szCs w:val="31"/>
          <w:shd w:val="clear" w:fill="FFFFFF"/>
        </w:rPr>
        <w:t>校、</w:t>
      </w:r>
      <w:r>
        <w:rPr>
          <w:rFonts w:hint="default" w:ascii="仿宋_GB2312" w:hAnsi="Times New Roman" w:eastAsia="仿宋_GB2312" w:cs="仿宋_GB2312"/>
          <w:i w:val="0"/>
          <w:iCs w:val="0"/>
          <w:caps w:val="0"/>
          <w:color w:val="333333"/>
          <w:spacing w:val="0"/>
          <w:sz w:val="31"/>
          <w:szCs w:val="31"/>
          <w:shd w:val="clear" w:fill="FFFFFF"/>
        </w:rPr>
        <w:t>各类成人教育、远程教育的毕业生</w:t>
      </w:r>
      <w:r>
        <w:rPr>
          <w:rFonts w:hint="default" w:ascii="仿宋_GB2312" w:hAnsi="Helvetica"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p>
    <w:p w14:paraId="1EB5B3D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Helvetica"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招录范围的高校</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年在校应届全日制本科及以上学历、学士及以上学位优秀毕业生。</w:t>
      </w:r>
    </w:p>
    <w:p w14:paraId="641F832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Times New Roman" w:hAnsi="Times New Roman" w:eastAsia="Helvetica" w:cs="Times New Roman"/>
          <w:i w:val="0"/>
          <w:iCs w:val="0"/>
          <w:caps w:val="0"/>
          <w:color w:val="333333"/>
          <w:spacing w:val="0"/>
          <w:sz w:val="31"/>
          <w:szCs w:val="31"/>
          <w:shd w:val="clear" w:fill="FFFFFF"/>
        </w:rPr>
        <w:t>2</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全日制本科或硕士研究生毕业于招录范围高校（取得相应学历学位），</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Helvetica" w:eastAsia="仿宋_GB2312" w:cs="仿宋_GB2312"/>
          <w:i w:val="0"/>
          <w:iCs w:val="0"/>
          <w:caps w:val="0"/>
          <w:color w:val="333333"/>
          <w:spacing w:val="0"/>
          <w:sz w:val="31"/>
          <w:szCs w:val="31"/>
          <w:shd w:val="clear" w:fill="FFFFFF"/>
        </w:rPr>
        <w:t>年在校（不含国</w:t>
      </w:r>
      <w:r>
        <w:rPr>
          <w:rFonts w:hint="default" w:ascii="Times New Roman" w:hAnsi="Times New Roman" w:eastAsia="仿宋_GB2312" w:cs="Times New Roman"/>
          <w:i w:val="0"/>
          <w:iCs w:val="0"/>
          <w:caps w:val="0"/>
          <w:color w:val="333333"/>
          <w:spacing w:val="0"/>
          <w:sz w:val="31"/>
          <w:szCs w:val="31"/>
          <w:shd w:val="clear" w:fill="FFFFFF"/>
        </w:rPr>
        <w:t>&lt;</w:t>
      </w:r>
      <w:r>
        <w:rPr>
          <w:rFonts w:hint="default" w:ascii="仿宋_GB2312" w:hAnsi="Helvetica" w:eastAsia="仿宋_GB2312" w:cs="仿宋_GB2312"/>
          <w:i w:val="0"/>
          <w:iCs w:val="0"/>
          <w:caps w:val="0"/>
          <w:color w:val="333333"/>
          <w:spacing w:val="0"/>
          <w:sz w:val="31"/>
          <w:szCs w:val="31"/>
          <w:shd w:val="clear" w:fill="FFFFFF"/>
        </w:rPr>
        <w:t>境</w:t>
      </w:r>
      <w:r>
        <w:rPr>
          <w:rFonts w:hint="default" w:ascii="Times New Roman" w:hAnsi="Times New Roman" w:eastAsia="仿宋_GB2312" w:cs="Times New Roman"/>
          <w:i w:val="0"/>
          <w:iCs w:val="0"/>
          <w:caps w:val="0"/>
          <w:color w:val="333333"/>
          <w:spacing w:val="0"/>
          <w:sz w:val="31"/>
          <w:szCs w:val="31"/>
          <w:shd w:val="clear" w:fill="FFFFFF"/>
        </w:rPr>
        <w:t>&gt;</w:t>
      </w:r>
      <w:r>
        <w:rPr>
          <w:rFonts w:hint="default" w:ascii="仿宋_GB2312" w:hAnsi="Helvetica" w:eastAsia="仿宋_GB2312" w:cs="仿宋_GB2312"/>
          <w:i w:val="0"/>
          <w:iCs w:val="0"/>
          <w:caps w:val="0"/>
          <w:color w:val="333333"/>
          <w:spacing w:val="0"/>
          <w:sz w:val="31"/>
          <w:szCs w:val="31"/>
          <w:shd w:val="clear" w:fill="FFFFFF"/>
        </w:rPr>
        <w:t>外院校）应届全日制硕士研究生或博士研究生。</w:t>
      </w:r>
    </w:p>
    <w:p w14:paraId="79FE555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楷体_GB2312" w:hAnsi="Times New Roman" w:eastAsia="楷体_GB2312" w:cs="楷体_GB2312"/>
          <w:i w:val="0"/>
          <w:iCs w:val="0"/>
          <w:caps w:val="0"/>
          <w:color w:val="333333"/>
          <w:spacing w:val="0"/>
          <w:sz w:val="31"/>
          <w:szCs w:val="31"/>
          <w:shd w:val="clear" w:fill="FFFFFF"/>
        </w:rPr>
        <w:t>（二）选调条件</w:t>
      </w:r>
    </w:p>
    <w:p w14:paraId="21F6440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Helvetica"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具有中华人民共和国国籍</w:t>
      </w:r>
      <w:r>
        <w:rPr>
          <w:rFonts w:hint="default" w:ascii="仿宋_GB2312" w:hAnsi="Helvetica" w:eastAsia="仿宋_GB2312" w:cs="仿宋_GB2312"/>
          <w:i w:val="0"/>
          <w:iCs w:val="0"/>
          <w:caps w:val="0"/>
          <w:color w:val="333333"/>
          <w:spacing w:val="0"/>
          <w:sz w:val="31"/>
          <w:szCs w:val="31"/>
          <w:shd w:val="clear" w:fill="FFFFFF"/>
        </w:rPr>
        <w:t>，且无国（境）外永久居留权，拥护中华人民共和国宪法。</w:t>
      </w:r>
    </w:p>
    <w:p w14:paraId="63394C3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Helvetica" w:cs="Times New Roman"/>
          <w:i w:val="0"/>
          <w:iCs w:val="0"/>
          <w:caps w:val="0"/>
          <w:color w:val="333333"/>
          <w:spacing w:val="0"/>
          <w:sz w:val="31"/>
          <w:szCs w:val="31"/>
          <w:shd w:val="clear" w:fill="FFFFFF"/>
        </w:rPr>
        <w:t>2</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具有正确的政治立场和政治态度，认真学习习近平新时代中国特色社会主义思想，</w:t>
      </w:r>
      <w:r>
        <w:rPr>
          <w:rFonts w:hint="default" w:ascii="仿宋_GB2312" w:hAnsi="Helvetica" w:eastAsia="仿宋_GB2312" w:cs="仿宋_GB2312"/>
          <w:i w:val="0"/>
          <w:iCs w:val="0"/>
          <w:caps w:val="0"/>
          <w:color w:val="333333"/>
          <w:spacing w:val="0"/>
          <w:sz w:val="31"/>
          <w:szCs w:val="31"/>
          <w:shd w:val="clear" w:fill="FFFFFF"/>
        </w:rPr>
        <w:t>坚定拥护“两个确立”，坚决做到“两个维护”，在思想上政治上行动上同以习近平同志为核心的党中央保持高度一致，</w:t>
      </w:r>
      <w:r>
        <w:rPr>
          <w:rFonts w:hint="default" w:ascii="仿宋_GB2312" w:hAnsi="Times New Roman" w:eastAsia="仿宋_GB2312" w:cs="仿宋_GB2312"/>
          <w:i w:val="0"/>
          <w:iCs w:val="0"/>
          <w:caps w:val="0"/>
          <w:color w:val="333333"/>
          <w:spacing w:val="0"/>
          <w:sz w:val="31"/>
          <w:szCs w:val="31"/>
          <w:shd w:val="clear" w:fill="FFFFFF"/>
        </w:rPr>
        <w:t>自觉践行社会主义核心价值观，爱党爱国</w:t>
      </w:r>
      <w:r>
        <w:rPr>
          <w:rFonts w:hint="default" w:ascii="仿宋_GB2312" w:hAnsi="Helvetica"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品行端正</w:t>
      </w:r>
      <w:r>
        <w:rPr>
          <w:rFonts w:hint="default" w:ascii="仿宋_GB2312" w:hAnsi="Helvetica"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诚实守信，有理想</w:t>
      </w:r>
      <w:r>
        <w:rPr>
          <w:rFonts w:hint="default" w:ascii="仿宋_GB2312" w:hAnsi="Helvetica" w:eastAsia="仿宋_GB2312" w:cs="仿宋_GB2312"/>
          <w:i w:val="0"/>
          <w:iCs w:val="0"/>
          <w:caps w:val="0"/>
          <w:color w:val="333333"/>
          <w:spacing w:val="0"/>
          <w:sz w:val="31"/>
          <w:szCs w:val="31"/>
          <w:shd w:val="clear" w:fill="FFFFFF"/>
        </w:rPr>
        <w:t>抱</w:t>
      </w:r>
      <w:r>
        <w:rPr>
          <w:rFonts w:hint="default" w:ascii="仿宋_GB2312" w:hAnsi="Times New Roman" w:eastAsia="仿宋_GB2312" w:cs="仿宋_GB2312"/>
          <w:i w:val="0"/>
          <w:iCs w:val="0"/>
          <w:caps w:val="0"/>
          <w:color w:val="333333"/>
          <w:spacing w:val="0"/>
          <w:sz w:val="31"/>
          <w:szCs w:val="31"/>
          <w:shd w:val="clear" w:fill="FFFFFF"/>
        </w:rPr>
        <w:t>负和家国情怀，甘于为国家和人民服务奉献。</w:t>
      </w:r>
      <w:r>
        <w:rPr>
          <w:rFonts w:hint="default" w:ascii="Times New Roman" w:hAnsi="Times New Roman" w:eastAsia="Helvetica" w:cs="Times New Roman"/>
          <w:i w:val="0"/>
          <w:iCs w:val="0"/>
          <w:caps w:val="0"/>
          <w:color w:val="333333"/>
          <w:spacing w:val="0"/>
          <w:sz w:val="31"/>
          <w:szCs w:val="31"/>
          <w:shd w:val="clear" w:fill="FFFFFF"/>
        </w:rPr>
        <w:t xml:space="preserve"> </w:t>
      </w:r>
    </w:p>
    <w:p w14:paraId="3DBDF30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Helvetica" w:cs="Times New Roman"/>
          <w:i w:val="0"/>
          <w:iCs w:val="0"/>
          <w:caps w:val="0"/>
          <w:color w:val="333333"/>
          <w:spacing w:val="0"/>
          <w:sz w:val="31"/>
          <w:szCs w:val="31"/>
          <w:shd w:val="clear" w:fill="FFFFFF"/>
        </w:rPr>
        <w:t>3</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学习成绩优良，专业知识扎实，</w:t>
      </w:r>
      <w:r>
        <w:rPr>
          <w:rFonts w:hint="default" w:ascii="仿宋_GB2312" w:hAnsi="Helvetica" w:eastAsia="仿宋_GB2312" w:cs="仿宋_GB2312"/>
          <w:i w:val="0"/>
          <w:iCs w:val="0"/>
          <w:caps w:val="0"/>
          <w:color w:val="333333"/>
          <w:spacing w:val="0"/>
          <w:sz w:val="31"/>
          <w:szCs w:val="31"/>
          <w:shd w:val="clear" w:fill="FFFFFF"/>
        </w:rPr>
        <w:t>能够</w:t>
      </w:r>
      <w:r>
        <w:rPr>
          <w:rFonts w:hint="default" w:ascii="仿宋_GB2312" w:hAnsi="Times New Roman" w:eastAsia="仿宋_GB2312" w:cs="仿宋_GB2312"/>
          <w:i w:val="0"/>
          <w:iCs w:val="0"/>
          <w:caps w:val="0"/>
          <w:color w:val="333333"/>
          <w:spacing w:val="0"/>
          <w:sz w:val="31"/>
          <w:szCs w:val="31"/>
          <w:shd w:val="clear" w:fill="FFFFFF"/>
        </w:rPr>
        <w:t>按时获得相应学制的毕业证和学位证，</w:t>
      </w:r>
      <w:r>
        <w:rPr>
          <w:rFonts w:hint="default" w:ascii="仿宋_GB2312" w:hAnsi="Helvetica" w:eastAsia="仿宋_GB2312" w:cs="仿宋_GB2312"/>
          <w:i w:val="0"/>
          <w:iCs w:val="0"/>
          <w:caps w:val="0"/>
          <w:color w:val="333333"/>
          <w:spacing w:val="0"/>
          <w:sz w:val="31"/>
          <w:szCs w:val="31"/>
          <w:shd w:val="clear" w:fill="FFFFFF"/>
        </w:rPr>
        <w:t>研究生学历的须具有大学本科学历和学士学位。</w:t>
      </w:r>
      <w:r>
        <w:rPr>
          <w:rFonts w:hint="default" w:ascii="仿宋_GB2312" w:hAnsi="Times New Roman" w:eastAsia="仿宋_GB2312" w:cs="仿宋_GB2312"/>
          <w:i w:val="0"/>
          <w:iCs w:val="0"/>
          <w:caps w:val="0"/>
          <w:color w:val="333333"/>
          <w:spacing w:val="0"/>
          <w:sz w:val="31"/>
          <w:szCs w:val="31"/>
          <w:shd w:val="clear" w:fill="FFFFFF"/>
        </w:rPr>
        <w:t>具有一定的组织协调、综合分析、语言表达</w:t>
      </w:r>
      <w:r>
        <w:rPr>
          <w:rFonts w:hint="default" w:ascii="仿宋_GB2312" w:hAnsi="Helvetica" w:eastAsia="仿宋_GB2312" w:cs="仿宋_GB2312"/>
          <w:i w:val="0"/>
          <w:iCs w:val="0"/>
          <w:caps w:val="0"/>
          <w:color w:val="333333"/>
          <w:spacing w:val="0"/>
          <w:sz w:val="31"/>
          <w:szCs w:val="31"/>
          <w:shd w:val="clear" w:fill="FFFFFF"/>
        </w:rPr>
        <w:t>和</w:t>
      </w:r>
      <w:r>
        <w:rPr>
          <w:rFonts w:hint="default" w:ascii="仿宋_GB2312" w:hAnsi="Times New Roman" w:eastAsia="仿宋_GB2312" w:cs="仿宋_GB2312"/>
          <w:i w:val="0"/>
          <w:iCs w:val="0"/>
          <w:caps w:val="0"/>
          <w:color w:val="333333"/>
          <w:spacing w:val="0"/>
          <w:sz w:val="31"/>
          <w:szCs w:val="31"/>
          <w:shd w:val="clear" w:fill="FFFFFF"/>
        </w:rPr>
        <w:t>文字</w:t>
      </w:r>
      <w:r>
        <w:rPr>
          <w:rFonts w:hint="default" w:ascii="仿宋_GB2312" w:hAnsi="Helvetica" w:eastAsia="仿宋_GB2312" w:cs="仿宋_GB2312"/>
          <w:i w:val="0"/>
          <w:iCs w:val="0"/>
          <w:caps w:val="0"/>
          <w:color w:val="333333"/>
          <w:spacing w:val="0"/>
          <w:sz w:val="31"/>
          <w:szCs w:val="31"/>
          <w:shd w:val="clear" w:fill="FFFFFF"/>
        </w:rPr>
        <w:t>综合</w:t>
      </w:r>
      <w:r>
        <w:rPr>
          <w:rFonts w:hint="default" w:ascii="仿宋_GB2312" w:hAnsi="Times New Roman" w:eastAsia="仿宋_GB2312" w:cs="仿宋_GB2312"/>
          <w:i w:val="0"/>
          <w:iCs w:val="0"/>
          <w:caps w:val="0"/>
          <w:color w:val="333333"/>
          <w:spacing w:val="0"/>
          <w:sz w:val="31"/>
          <w:szCs w:val="31"/>
          <w:shd w:val="clear" w:fill="FFFFFF"/>
        </w:rPr>
        <w:t>能力。</w:t>
      </w:r>
      <w:r>
        <w:rPr>
          <w:rFonts w:hint="default" w:ascii="仿宋_GB2312" w:hAnsi="Helvetica" w:eastAsia="仿宋_GB2312" w:cs="仿宋_GB2312"/>
          <w:i w:val="0"/>
          <w:iCs w:val="0"/>
          <w:caps w:val="0"/>
          <w:color w:val="333333"/>
          <w:spacing w:val="0"/>
          <w:sz w:val="31"/>
          <w:szCs w:val="31"/>
          <w:shd w:val="clear" w:fill="FFFFFF"/>
        </w:rPr>
        <w:t>应届本科、硕士毕业生应于</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Helvetica"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仿宋_GB2312" w:hAnsi="Helvetica"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31</w:t>
      </w:r>
      <w:r>
        <w:rPr>
          <w:rFonts w:hint="default" w:ascii="仿宋_GB2312" w:hAnsi="Helvetica" w:eastAsia="仿宋_GB2312" w:cs="仿宋_GB2312"/>
          <w:i w:val="0"/>
          <w:iCs w:val="0"/>
          <w:caps w:val="0"/>
          <w:color w:val="333333"/>
          <w:spacing w:val="0"/>
          <w:sz w:val="31"/>
          <w:szCs w:val="31"/>
          <w:shd w:val="clear" w:fill="FFFFFF"/>
        </w:rPr>
        <w:t>日前取得相应毕业证和学位证，应届博士毕业生应于</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Helvetica"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12</w:t>
      </w:r>
      <w:r>
        <w:rPr>
          <w:rFonts w:hint="default" w:ascii="仿宋_GB2312" w:hAnsi="Helvetica"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31</w:t>
      </w:r>
      <w:r>
        <w:rPr>
          <w:rFonts w:hint="default" w:ascii="仿宋_GB2312" w:hAnsi="Helvetica" w:eastAsia="仿宋_GB2312" w:cs="仿宋_GB2312"/>
          <w:i w:val="0"/>
          <w:iCs w:val="0"/>
          <w:caps w:val="0"/>
          <w:color w:val="333333"/>
          <w:spacing w:val="0"/>
          <w:sz w:val="31"/>
          <w:szCs w:val="31"/>
          <w:shd w:val="clear" w:fill="FFFFFF"/>
        </w:rPr>
        <w:t>日前取得相应毕业证和学位证。</w:t>
      </w:r>
    </w:p>
    <w:p w14:paraId="4371532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Helvetica" w:cs="Times New Roman"/>
          <w:i w:val="0"/>
          <w:iCs w:val="0"/>
          <w:caps w:val="0"/>
          <w:color w:val="333333"/>
          <w:spacing w:val="0"/>
          <w:sz w:val="31"/>
          <w:szCs w:val="31"/>
          <w:shd w:val="clear" w:fill="FFFFFF"/>
        </w:rPr>
        <w:t>4</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符合下列条件</w:t>
      </w:r>
      <w:r>
        <w:rPr>
          <w:rFonts w:hint="default" w:ascii="仿宋_GB2312" w:hAnsi="Helvetica" w:eastAsia="仿宋_GB2312" w:cs="仿宋_GB2312"/>
          <w:i w:val="0"/>
          <w:iCs w:val="0"/>
          <w:caps w:val="0"/>
          <w:color w:val="333333"/>
          <w:spacing w:val="0"/>
          <w:sz w:val="31"/>
          <w:szCs w:val="31"/>
          <w:shd w:val="clear" w:fill="FFFFFF"/>
        </w:rPr>
        <w:t>的，综合素质评定时予以适当加分</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Helvetica" w:cs="Times New Roman"/>
          <w:i w:val="0"/>
          <w:iCs w:val="0"/>
          <w:caps w:val="0"/>
          <w:color w:val="333333"/>
          <w:spacing w:val="0"/>
          <w:sz w:val="31"/>
          <w:szCs w:val="31"/>
          <w:shd w:val="clear" w:fill="FFFFFF"/>
        </w:rPr>
        <w:t>①</w:t>
      </w:r>
      <w:r>
        <w:rPr>
          <w:rFonts w:hint="default" w:ascii="仿宋_GB2312" w:hAnsi="Times New Roman" w:eastAsia="仿宋_GB2312" w:cs="仿宋_GB2312"/>
          <w:i w:val="0"/>
          <w:iCs w:val="0"/>
          <w:caps w:val="0"/>
          <w:color w:val="333333"/>
          <w:spacing w:val="0"/>
          <w:sz w:val="31"/>
          <w:szCs w:val="31"/>
          <w:shd w:val="clear" w:fill="FFFFFF"/>
        </w:rPr>
        <w:t>中共党员（含预备党员）</w:t>
      </w:r>
      <w:r>
        <w:rPr>
          <w:rFonts w:hint="default" w:ascii="仿宋_GB2312" w:hAnsi="Helvetica"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0.5</w:t>
      </w:r>
      <w:r>
        <w:rPr>
          <w:rFonts w:hint="default" w:ascii="仿宋_GB2312" w:hAnsi="Helvetica" w:eastAsia="仿宋_GB2312" w:cs="仿宋_GB2312"/>
          <w:i w:val="0"/>
          <w:iCs w:val="0"/>
          <w:caps w:val="0"/>
          <w:color w:val="333333"/>
          <w:spacing w:val="0"/>
          <w:sz w:val="31"/>
          <w:szCs w:val="31"/>
          <w:shd w:val="clear" w:fill="FFFFFF"/>
        </w:rPr>
        <w:t>分）</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Helvetica" w:cs="Times New Roman"/>
          <w:i w:val="0"/>
          <w:iCs w:val="0"/>
          <w:caps w:val="0"/>
          <w:color w:val="333333"/>
          <w:spacing w:val="0"/>
          <w:sz w:val="31"/>
          <w:szCs w:val="31"/>
          <w:shd w:val="clear" w:fill="FFFFFF"/>
        </w:rPr>
        <w:t>②</w:t>
      </w:r>
      <w:r>
        <w:rPr>
          <w:rFonts w:hint="default" w:ascii="仿宋_GB2312" w:hAnsi="Times New Roman" w:eastAsia="仿宋_GB2312" w:cs="仿宋_GB2312"/>
          <w:i w:val="0"/>
          <w:iCs w:val="0"/>
          <w:caps w:val="0"/>
          <w:color w:val="333333"/>
          <w:spacing w:val="0"/>
          <w:sz w:val="31"/>
          <w:szCs w:val="31"/>
          <w:shd w:val="clear" w:fill="FFFFFF"/>
        </w:rPr>
        <w:t>在本科或研究生学习期间至少连续半年担任过学生干部</w:t>
      </w:r>
      <w:r>
        <w:rPr>
          <w:rFonts w:hint="default" w:ascii="仿宋_GB2312" w:hAnsi="Helvetica"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0.1</w:t>
      </w:r>
      <w:r>
        <w:rPr>
          <w:rFonts w:hint="default" w:ascii="仿宋_GB2312" w:hAnsi="Helvetica" w:eastAsia="仿宋_GB2312" w:cs="仿宋_GB2312"/>
          <w:i w:val="0"/>
          <w:iCs w:val="0"/>
          <w:caps w:val="0"/>
          <w:color w:val="333333"/>
          <w:spacing w:val="0"/>
          <w:sz w:val="31"/>
          <w:szCs w:val="31"/>
          <w:shd w:val="clear" w:fill="FFFFFF"/>
        </w:rPr>
        <w:t>分）</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Helvetica" w:cs="Times New Roman"/>
          <w:i w:val="0"/>
          <w:iCs w:val="0"/>
          <w:caps w:val="0"/>
          <w:color w:val="333333"/>
          <w:spacing w:val="0"/>
          <w:sz w:val="31"/>
          <w:szCs w:val="31"/>
          <w:shd w:val="clear" w:fill="FFFFFF"/>
        </w:rPr>
        <w:t>③</w:t>
      </w:r>
      <w:r>
        <w:rPr>
          <w:rFonts w:hint="default" w:ascii="仿宋_GB2312" w:hAnsi="Times New Roman" w:eastAsia="仿宋_GB2312" w:cs="仿宋_GB2312"/>
          <w:i w:val="0"/>
          <w:iCs w:val="0"/>
          <w:caps w:val="0"/>
          <w:color w:val="333333"/>
          <w:spacing w:val="0"/>
          <w:sz w:val="31"/>
          <w:szCs w:val="31"/>
          <w:shd w:val="clear" w:fill="FFFFFF"/>
        </w:rPr>
        <w:t>在本科或研究生学习期间获得过校级以上奖励</w:t>
      </w:r>
      <w:r>
        <w:rPr>
          <w:rFonts w:hint="default" w:ascii="仿宋_GB2312" w:hAnsi="Helvetica"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0.1</w:t>
      </w:r>
      <w:r>
        <w:rPr>
          <w:rFonts w:hint="default" w:ascii="仿宋_GB2312" w:hAnsi="Helvetica" w:eastAsia="仿宋_GB2312" w:cs="仿宋_GB2312"/>
          <w:i w:val="0"/>
          <w:iCs w:val="0"/>
          <w:caps w:val="0"/>
          <w:color w:val="333333"/>
          <w:spacing w:val="0"/>
          <w:sz w:val="31"/>
          <w:szCs w:val="31"/>
          <w:shd w:val="clear" w:fill="FFFFFF"/>
        </w:rPr>
        <w:t>分）</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Helvetica" w:cs="Times New Roman"/>
          <w:i w:val="0"/>
          <w:iCs w:val="0"/>
          <w:caps w:val="0"/>
          <w:color w:val="333333"/>
          <w:spacing w:val="0"/>
          <w:sz w:val="31"/>
          <w:szCs w:val="31"/>
          <w:shd w:val="clear" w:fill="FFFFFF"/>
        </w:rPr>
        <w:t>④</w:t>
      </w:r>
      <w:r>
        <w:rPr>
          <w:rFonts w:hint="default" w:ascii="仿宋_GB2312" w:hAnsi="Times New Roman" w:eastAsia="仿宋_GB2312" w:cs="仿宋_GB2312"/>
          <w:i w:val="0"/>
          <w:iCs w:val="0"/>
          <w:caps w:val="0"/>
          <w:color w:val="333333"/>
          <w:spacing w:val="0"/>
          <w:sz w:val="31"/>
          <w:szCs w:val="31"/>
          <w:shd w:val="clear" w:fill="FFFFFF"/>
        </w:rPr>
        <w:t>具有参军入伍经历</w:t>
      </w:r>
      <w:r>
        <w:rPr>
          <w:rFonts w:hint="default" w:ascii="仿宋_GB2312" w:hAnsi="Helvetica"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0.3</w:t>
      </w:r>
      <w:r>
        <w:rPr>
          <w:rFonts w:hint="default" w:ascii="仿宋_GB2312" w:hAnsi="Helvetica" w:eastAsia="仿宋_GB2312" w:cs="仿宋_GB2312"/>
          <w:i w:val="0"/>
          <w:iCs w:val="0"/>
          <w:caps w:val="0"/>
          <w:color w:val="333333"/>
          <w:spacing w:val="0"/>
          <w:sz w:val="31"/>
          <w:szCs w:val="31"/>
          <w:shd w:val="clear" w:fill="FFFFFF"/>
        </w:rPr>
        <w:t>分）。</w:t>
      </w:r>
      <w:r>
        <w:rPr>
          <w:rFonts w:hint="default" w:ascii="仿宋_GB2312" w:hAnsi="Times New Roman" w:eastAsia="仿宋_GB2312" w:cs="仿宋_GB2312"/>
          <w:i w:val="0"/>
          <w:iCs w:val="0"/>
          <w:caps w:val="0"/>
          <w:color w:val="333333"/>
          <w:spacing w:val="0"/>
          <w:sz w:val="31"/>
          <w:szCs w:val="31"/>
          <w:shd w:val="clear" w:fill="FFFFFF"/>
        </w:rPr>
        <w:t>上述条件计算时间截止到</w:t>
      </w:r>
      <w:r>
        <w:rPr>
          <w:rFonts w:hint="default" w:ascii="Times New Roman" w:hAnsi="Times New Roman" w:eastAsia="仿宋_GB2312" w:cs="Times New Roman"/>
          <w:i w:val="0"/>
          <w:iCs w:val="0"/>
          <w:caps w:val="0"/>
          <w:color w:val="333333"/>
          <w:spacing w:val="0"/>
          <w:sz w:val="31"/>
          <w:szCs w:val="31"/>
          <w:shd w:val="clear" w:fill="FFFFFF"/>
        </w:rPr>
        <w:t>2026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17</w:t>
      </w:r>
      <w:r>
        <w:rPr>
          <w:rFonts w:hint="default" w:ascii="仿宋_GB2312" w:hAnsi="Helvetica" w:eastAsia="仿宋_GB2312" w:cs="仿宋_GB2312"/>
          <w:i w:val="0"/>
          <w:iCs w:val="0"/>
          <w:caps w:val="0"/>
          <w:color w:val="333333"/>
          <w:spacing w:val="0"/>
          <w:sz w:val="31"/>
          <w:szCs w:val="31"/>
          <w:shd w:val="clear" w:fill="FFFFFF"/>
        </w:rPr>
        <w:t>日</w:t>
      </w:r>
      <w:r>
        <w:rPr>
          <w:rFonts w:hint="default" w:ascii="仿宋_GB2312" w:hAnsi="Times New Roman" w:eastAsia="仿宋_GB2312" w:cs="仿宋_GB2312"/>
          <w:i w:val="0"/>
          <w:iCs w:val="0"/>
          <w:caps w:val="0"/>
          <w:color w:val="333333"/>
          <w:spacing w:val="0"/>
          <w:sz w:val="31"/>
          <w:szCs w:val="31"/>
          <w:shd w:val="clear" w:fill="FFFFFF"/>
        </w:rPr>
        <w:t>。</w:t>
      </w:r>
    </w:p>
    <w:p w14:paraId="278FF9E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Times New Roman" w:hAnsi="Times New Roman" w:eastAsia="Helvetica" w:cs="Times New Roman"/>
          <w:i w:val="0"/>
          <w:iCs w:val="0"/>
          <w:caps w:val="0"/>
          <w:color w:val="333333"/>
          <w:spacing w:val="0"/>
          <w:sz w:val="31"/>
          <w:szCs w:val="31"/>
          <w:shd w:val="clear" w:fill="FFFFFF"/>
        </w:rPr>
        <w:t>5</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年满</w:t>
      </w:r>
      <w:r>
        <w:rPr>
          <w:rFonts w:hint="default" w:ascii="Times New Roman" w:hAnsi="Times New Roman" w:eastAsia="Helvetica" w:cs="Times New Roman"/>
          <w:i w:val="0"/>
          <w:iCs w:val="0"/>
          <w:caps w:val="0"/>
          <w:color w:val="333333"/>
          <w:spacing w:val="0"/>
          <w:sz w:val="31"/>
          <w:szCs w:val="31"/>
          <w:shd w:val="clear" w:fill="FFFFFF"/>
        </w:rPr>
        <w:t>18</w:t>
      </w:r>
      <w:r>
        <w:rPr>
          <w:rFonts w:hint="default" w:ascii="仿宋_GB2312" w:hAnsi="Times New Roman" w:eastAsia="仿宋_GB2312" w:cs="仿宋_GB2312"/>
          <w:i w:val="0"/>
          <w:iCs w:val="0"/>
          <w:caps w:val="0"/>
          <w:color w:val="333333"/>
          <w:spacing w:val="0"/>
          <w:sz w:val="31"/>
          <w:szCs w:val="31"/>
          <w:shd w:val="clear" w:fill="FFFFFF"/>
        </w:rPr>
        <w:t>周岁以上</w:t>
      </w:r>
      <w:r>
        <w:rPr>
          <w:rFonts w:hint="default" w:ascii="仿宋_GB2312" w:hAnsi="Helvetica"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2008</w:t>
      </w:r>
      <w:r>
        <w:rPr>
          <w:rFonts w:hint="default" w:ascii="仿宋_GB2312" w:hAnsi="Helvetica"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10</w:t>
      </w:r>
      <w:r>
        <w:rPr>
          <w:rFonts w:hint="default" w:ascii="仿宋_GB2312" w:hAnsi="Helvetica" w:eastAsia="仿宋_GB2312" w:cs="仿宋_GB2312"/>
          <w:i w:val="0"/>
          <w:iCs w:val="0"/>
          <w:caps w:val="0"/>
          <w:color w:val="333333"/>
          <w:spacing w:val="0"/>
          <w:sz w:val="31"/>
          <w:szCs w:val="31"/>
          <w:shd w:val="clear" w:fill="FFFFFF"/>
        </w:rPr>
        <w:t>月及以前出生）</w:t>
      </w:r>
      <w:r>
        <w:rPr>
          <w:rFonts w:hint="default" w:ascii="仿宋_GB2312" w:hAnsi="Times New Roman" w:eastAsia="仿宋_GB2312" w:cs="仿宋_GB2312"/>
          <w:i w:val="0"/>
          <w:iCs w:val="0"/>
          <w:caps w:val="0"/>
          <w:color w:val="333333"/>
          <w:spacing w:val="0"/>
          <w:sz w:val="31"/>
          <w:szCs w:val="31"/>
          <w:shd w:val="clear" w:fill="FFFFFF"/>
        </w:rPr>
        <w:t>，本科生年龄为</w:t>
      </w:r>
      <w:r>
        <w:rPr>
          <w:rFonts w:hint="default" w:ascii="Times New Roman" w:hAnsi="Times New Roman" w:eastAsia="Helvetica" w:cs="Times New Roman"/>
          <w:i w:val="0"/>
          <w:iCs w:val="0"/>
          <w:caps w:val="0"/>
          <w:color w:val="333333"/>
          <w:spacing w:val="0"/>
          <w:sz w:val="31"/>
          <w:szCs w:val="31"/>
          <w:shd w:val="clear" w:fill="FFFFFF"/>
        </w:rPr>
        <w:t>30</w:t>
      </w:r>
      <w:r>
        <w:rPr>
          <w:rFonts w:hint="default"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仿宋_GB2312" w:cs="Times New Roman"/>
          <w:i w:val="0"/>
          <w:iCs w:val="0"/>
          <w:caps w:val="0"/>
          <w:color w:val="333333"/>
          <w:spacing w:val="0"/>
          <w:sz w:val="31"/>
          <w:szCs w:val="31"/>
          <w:shd w:val="clear" w:fill="FFFFFF"/>
        </w:rPr>
        <w:t>1995</w:t>
      </w:r>
      <w:r>
        <w:rPr>
          <w:rFonts w:hint="default" w:ascii="仿宋_GB2312" w:hAnsi="Helvetica"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Helvetica" w:eastAsia="仿宋_GB2312" w:cs="仿宋_GB2312"/>
          <w:i w:val="0"/>
          <w:iCs w:val="0"/>
          <w:caps w:val="0"/>
          <w:color w:val="333333"/>
          <w:spacing w:val="0"/>
          <w:sz w:val="31"/>
          <w:szCs w:val="31"/>
          <w:shd w:val="clear" w:fill="FFFFFF"/>
        </w:rPr>
        <w:t>月及以后出生</w:t>
      </w:r>
      <w:r>
        <w:rPr>
          <w:rFonts w:hint="default" w:ascii="仿宋_GB2312" w:hAnsi="Times New Roman" w:eastAsia="仿宋_GB2312" w:cs="仿宋_GB2312"/>
          <w:i w:val="0"/>
          <w:iCs w:val="0"/>
          <w:caps w:val="0"/>
          <w:color w:val="333333"/>
          <w:spacing w:val="0"/>
          <w:sz w:val="31"/>
          <w:szCs w:val="31"/>
          <w:shd w:val="clear" w:fill="FFFFFF"/>
        </w:rPr>
        <w:t>），硕士研究生年龄为</w:t>
      </w:r>
      <w:r>
        <w:rPr>
          <w:rFonts w:hint="default" w:ascii="Times New Roman" w:hAnsi="Times New Roman" w:eastAsia="Helvetica" w:cs="Times New Roman"/>
          <w:i w:val="0"/>
          <w:iCs w:val="0"/>
          <w:caps w:val="0"/>
          <w:color w:val="333333"/>
          <w:spacing w:val="0"/>
          <w:sz w:val="31"/>
          <w:szCs w:val="31"/>
          <w:shd w:val="clear" w:fill="FFFFFF"/>
        </w:rPr>
        <w:t>32</w:t>
      </w:r>
      <w:r>
        <w:rPr>
          <w:rFonts w:hint="default"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仿宋_GB2312" w:cs="Times New Roman"/>
          <w:i w:val="0"/>
          <w:iCs w:val="0"/>
          <w:caps w:val="0"/>
          <w:color w:val="333333"/>
          <w:spacing w:val="0"/>
          <w:sz w:val="31"/>
          <w:szCs w:val="31"/>
          <w:shd w:val="clear" w:fill="FFFFFF"/>
        </w:rPr>
        <w:t>1993</w:t>
      </w:r>
      <w:r>
        <w:rPr>
          <w:rFonts w:hint="default" w:ascii="仿宋_GB2312" w:hAnsi="Helvetica"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Helvetica" w:eastAsia="仿宋_GB2312" w:cs="仿宋_GB2312"/>
          <w:i w:val="0"/>
          <w:iCs w:val="0"/>
          <w:caps w:val="0"/>
          <w:color w:val="333333"/>
          <w:spacing w:val="0"/>
          <w:sz w:val="31"/>
          <w:szCs w:val="31"/>
          <w:shd w:val="clear" w:fill="FFFFFF"/>
        </w:rPr>
        <w:t>月及以后出生</w:t>
      </w:r>
      <w:r>
        <w:rPr>
          <w:rFonts w:hint="default" w:ascii="仿宋_GB2312" w:hAnsi="Times New Roman" w:eastAsia="仿宋_GB2312" w:cs="仿宋_GB2312"/>
          <w:i w:val="0"/>
          <w:iCs w:val="0"/>
          <w:caps w:val="0"/>
          <w:color w:val="333333"/>
          <w:spacing w:val="0"/>
          <w:sz w:val="31"/>
          <w:szCs w:val="31"/>
          <w:shd w:val="clear" w:fill="FFFFFF"/>
        </w:rPr>
        <w:t>），博士研究生年龄为</w:t>
      </w:r>
      <w:r>
        <w:rPr>
          <w:rFonts w:hint="default" w:ascii="Times New Roman" w:hAnsi="Times New Roman" w:eastAsia="Helvetica" w:cs="Times New Roman"/>
          <w:i w:val="0"/>
          <w:iCs w:val="0"/>
          <w:caps w:val="0"/>
          <w:color w:val="333333"/>
          <w:spacing w:val="0"/>
          <w:sz w:val="31"/>
          <w:szCs w:val="31"/>
          <w:shd w:val="clear" w:fill="FFFFFF"/>
        </w:rPr>
        <w:t>35</w:t>
      </w:r>
      <w:r>
        <w:rPr>
          <w:rFonts w:hint="default"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仿宋_GB2312" w:cs="Times New Roman"/>
          <w:i w:val="0"/>
          <w:iCs w:val="0"/>
          <w:caps w:val="0"/>
          <w:color w:val="333333"/>
          <w:spacing w:val="0"/>
          <w:sz w:val="31"/>
          <w:szCs w:val="31"/>
          <w:shd w:val="clear" w:fill="FFFFFF"/>
        </w:rPr>
        <w:t>1990</w:t>
      </w:r>
      <w:r>
        <w:rPr>
          <w:rFonts w:hint="default" w:ascii="仿宋_GB2312" w:hAnsi="Helvetica"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Helvetica" w:eastAsia="仿宋_GB2312" w:cs="仿宋_GB2312"/>
          <w:i w:val="0"/>
          <w:iCs w:val="0"/>
          <w:caps w:val="0"/>
          <w:color w:val="333333"/>
          <w:spacing w:val="0"/>
          <w:sz w:val="31"/>
          <w:szCs w:val="31"/>
          <w:shd w:val="clear" w:fill="FFFFFF"/>
        </w:rPr>
        <w:t>月及以后出生</w:t>
      </w:r>
      <w:r>
        <w:rPr>
          <w:rFonts w:hint="default" w:ascii="仿宋_GB2312" w:hAnsi="Times New Roman" w:eastAsia="仿宋_GB2312" w:cs="仿宋_GB2312"/>
          <w:i w:val="0"/>
          <w:iCs w:val="0"/>
          <w:caps w:val="0"/>
          <w:color w:val="333333"/>
          <w:spacing w:val="0"/>
          <w:sz w:val="31"/>
          <w:szCs w:val="31"/>
          <w:shd w:val="clear" w:fill="FFFFFF"/>
        </w:rPr>
        <w:t>）。具有参军入伍经历人员年龄相应放宽</w:t>
      </w:r>
      <w:r>
        <w:rPr>
          <w:rFonts w:hint="default" w:ascii="Times New Roman" w:hAnsi="Times New Roman" w:eastAsia="仿宋_GB2312" w:cs="Times New Roman"/>
          <w:i w:val="0"/>
          <w:iCs w:val="0"/>
          <w:caps w:val="0"/>
          <w:color w:val="333333"/>
          <w:spacing w:val="0"/>
          <w:sz w:val="31"/>
          <w:szCs w:val="31"/>
          <w:shd w:val="clear" w:fill="FFFFFF"/>
        </w:rPr>
        <w:t>2</w:t>
      </w:r>
      <w:r>
        <w:rPr>
          <w:rFonts w:hint="default" w:ascii="仿宋_GB2312" w:hAnsi="Times New Roman" w:eastAsia="仿宋_GB2312" w:cs="仿宋_GB2312"/>
          <w:i w:val="0"/>
          <w:iCs w:val="0"/>
          <w:caps w:val="0"/>
          <w:color w:val="333333"/>
          <w:spacing w:val="0"/>
          <w:sz w:val="31"/>
          <w:szCs w:val="31"/>
          <w:shd w:val="clear" w:fill="FFFFFF"/>
        </w:rPr>
        <w:t>岁</w:t>
      </w:r>
      <w:r>
        <w:rPr>
          <w:rFonts w:hint="default" w:ascii="仿宋_GB2312" w:hAnsi="Helvetica" w:eastAsia="仿宋_GB2312" w:cs="仿宋_GB2312"/>
          <w:i w:val="0"/>
          <w:iCs w:val="0"/>
          <w:caps w:val="0"/>
          <w:color w:val="333333"/>
          <w:spacing w:val="0"/>
          <w:sz w:val="31"/>
          <w:szCs w:val="31"/>
          <w:shd w:val="clear" w:fill="FFFFFF"/>
        </w:rPr>
        <w:t>。</w:t>
      </w:r>
    </w:p>
    <w:p w14:paraId="180D08D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Helvetica" w:cs="Times New Roman"/>
          <w:i w:val="0"/>
          <w:iCs w:val="0"/>
          <w:caps w:val="0"/>
          <w:color w:val="333333"/>
          <w:spacing w:val="0"/>
          <w:sz w:val="31"/>
          <w:szCs w:val="31"/>
          <w:shd w:val="clear" w:fill="FFFFFF"/>
        </w:rPr>
        <w:t>6</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具有正常履行职责的身体条件和心理素质，符合公务员录用体检标准</w:t>
      </w:r>
      <w:r>
        <w:rPr>
          <w:rFonts w:hint="default" w:ascii="仿宋_GB2312" w:hAnsi="Helvetica" w:eastAsia="仿宋_GB2312" w:cs="仿宋_GB2312"/>
          <w:i w:val="0"/>
          <w:iCs w:val="0"/>
          <w:caps w:val="0"/>
          <w:color w:val="333333"/>
          <w:spacing w:val="0"/>
          <w:sz w:val="31"/>
          <w:szCs w:val="31"/>
          <w:shd w:val="clear" w:fill="FFFFFF"/>
        </w:rPr>
        <w:t>。</w:t>
      </w:r>
    </w:p>
    <w:p w14:paraId="2338004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Helvetica" w:cs="Times New Roman"/>
          <w:i w:val="0"/>
          <w:iCs w:val="0"/>
          <w:caps w:val="0"/>
          <w:color w:val="333333"/>
          <w:spacing w:val="0"/>
          <w:sz w:val="31"/>
          <w:szCs w:val="31"/>
          <w:shd w:val="clear" w:fill="FFFFFF"/>
        </w:rPr>
        <w:t>7</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具备选调单位要求的其他资格条件。</w:t>
      </w:r>
    </w:p>
    <w:p w14:paraId="7DA3399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仿宋_GB2312" w:cs="Times New Roman"/>
          <w:i w:val="0"/>
          <w:iCs w:val="0"/>
          <w:caps w:val="0"/>
          <w:color w:val="333333"/>
          <w:spacing w:val="0"/>
          <w:sz w:val="31"/>
          <w:szCs w:val="31"/>
          <w:shd w:val="clear" w:fill="FFFFFF"/>
        </w:rPr>
        <w:t>8.</w:t>
      </w:r>
      <w:r>
        <w:rPr>
          <w:rFonts w:hint="default" w:ascii="仿宋_GB2312" w:hAnsi="Helvetica" w:eastAsia="仿宋_GB2312" w:cs="仿宋_GB2312"/>
          <w:i w:val="0"/>
          <w:iCs w:val="0"/>
          <w:caps w:val="0"/>
          <w:color w:val="333333"/>
          <w:spacing w:val="0"/>
          <w:sz w:val="31"/>
          <w:szCs w:val="31"/>
          <w:shd w:val="clear" w:fill="FFFFFF"/>
        </w:rPr>
        <w:t> </w:t>
      </w:r>
      <w:r>
        <w:rPr>
          <w:rFonts w:hint="default" w:ascii="仿宋_GB2312" w:hAnsi="Times New Roman" w:eastAsia="仿宋_GB2312" w:cs="仿宋_GB2312"/>
          <w:i w:val="0"/>
          <w:iCs w:val="0"/>
          <w:caps w:val="0"/>
          <w:color w:val="333333"/>
          <w:spacing w:val="0"/>
          <w:sz w:val="31"/>
          <w:szCs w:val="31"/>
          <w:shd w:val="clear" w:fill="FFFFFF"/>
        </w:rPr>
        <w:t>凡在校期间有违法违纪违规行为、学术不端和道德品行问题，曾受过各种处理处分人员，以及《中华人民共和国公务员法》和其他法律法规规定不得录用为公务员情形的，不得报考。报考人员不得报考录用后即构成回避关系的招录岗位。</w:t>
      </w:r>
    </w:p>
    <w:p w14:paraId="6B1F3D9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仿宋_GB2312" w:cs="Times New Roman"/>
          <w:i w:val="0"/>
          <w:iCs w:val="0"/>
          <w:caps w:val="0"/>
          <w:color w:val="333333"/>
          <w:spacing w:val="0"/>
          <w:sz w:val="31"/>
          <w:szCs w:val="31"/>
          <w:shd w:val="clear" w:fill="FFFFFF"/>
        </w:rPr>
        <w:t xml:space="preserve">9. </w:t>
      </w:r>
      <w:r>
        <w:rPr>
          <w:rFonts w:hint="default" w:ascii="仿宋_GB2312" w:hAnsi="Helvetica" w:eastAsia="仿宋_GB2312" w:cs="仿宋_GB2312"/>
          <w:i w:val="0"/>
          <w:iCs w:val="0"/>
          <w:caps w:val="0"/>
          <w:color w:val="333333"/>
          <w:spacing w:val="0"/>
          <w:sz w:val="31"/>
          <w:szCs w:val="31"/>
          <w:shd w:val="clear" w:fill="FFFFFF"/>
        </w:rPr>
        <w:t>资格审查将贯穿选调工作全过程，如有隐瞒情况、冒名顶替、弄虚作假等行为，一经查实，按照有关规定取消报考、考试或录用资格。因重要档案材料不齐全等无法进行有效考察的，或经查实不符合选调资格条件的，不得确定为拟录用人选。</w:t>
      </w:r>
    </w:p>
    <w:p w14:paraId="6EE7194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eastAsia" w:ascii="黑体" w:hAnsi="宋体" w:eastAsia="黑体" w:cs="黑体"/>
          <w:i w:val="0"/>
          <w:iCs w:val="0"/>
          <w:caps w:val="0"/>
          <w:color w:val="333333"/>
          <w:spacing w:val="0"/>
          <w:sz w:val="31"/>
          <w:szCs w:val="31"/>
          <w:shd w:val="clear" w:fill="FFFFFF"/>
        </w:rPr>
        <w:t>三、选调程序</w:t>
      </w:r>
    </w:p>
    <w:p w14:paraId="712A104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70"/>
        <w:jc w:val="both"/>
      </w:pPr>
      <w:r>
        <w:rPr>
          <w:rFonts w:hint="default" w:ascii="Times New Roman" w:hAnsi="Times New Roman" w:eastAsia="Helvetica" w:cs="Times New Roman"/>
          <w:i w:val="0"/>
          <w:iCs w:val="0"/>
          <w:caps w:val="0"/>
          <w:color w:val="333333"/>
          <w:spacing w:val="0"/>
          <w:sz w:val="31"/>
          <w:szCs w:val="31"/>
          <w:shd w:val="clear" w:fill="FFFFFF"/>
        </w:rPr>
        <w:t>1</w:t>
      </w:r>
      <w:r>
        <w:rPr>
          <w:rFonts w:hint="default" w:ascii="Times New Roman" w:hAnsi="Times New Roman" w:eastAsia="楷体_GB2312" w:cs="Times New Roman"/>
          <w:i w:val="0"/>
          <w:iCs w:val="0"/>
          <w:caps w:val="0"/>
          <w:color w:val="333333"/>
          <w:spacing w:val="0"/>
          <w:sz w:val="31"/>
          <w:szCs w:val="31"/>
          <w:shd w:val="clear" w:fill="FFFFFF"/>
        </w:rPr>
        <w:t>.</w:t>
      </w:r>
      <w:r>
        <w:rPr>
          <w:rFonts w:hint="default" w:ascii="楷体_GB2312" w:hAnsi="Helvetica" w:eastAsia="楷体_GB2312" w:cs="楷体_GB2312"/>
          <w:i w:val="0"/>
          <w:iCs w:val="0"/>
          <w:caps w:val="0"/>
          <w:color w:val="333333"/>
          <w:spacing w:val="0"/>
          <w:sz w:val="31"/>
          <w:szCs w:val="31"/>
          <w:shd w:val="clear" w:fill="FFFFFF"/>
        </w:rPr>
        <w:t> </w:t>
      </w:r>
      <w:r>
        <w:rPr>
          <w:rFonts w:hint="default" w:ascii="楷体_GB2312" w:hAnsi="Times New Roman" w:eastAsia="楷体_GB2312" w:cs="楷体_GB2312"/>
          <w:i w:val="0"/>
          <w:iCs w:val="0"/>
          <w:caps w:val="0"/>
          <w:color w:val="333333"/>
          <w:spacing w:val="0"/>
          <w:sz w:val="31"/>
          <w:szCs w:val="31"/>
          <w:shd w:val="clear" w:fill="FFFFFF"/>
        </w:rPr>
        <w:t>人选报名</w:t>
      </w:r>
      <w:r>
        <w:rPr>
          <w:rFonts w:hint="default" w:ascii="仿宋_GB2312" w:hAnsi="Times New Roman" w:eastAsia="仿宋_GB2312" w:cs="仿宋_GB2312"/>
          <w:i w:val="0"/>
          <w:iCs w:val="0"/>
          <w:caps w:val="0"/>
          <w:color w:val="333333"/>
          <w:spacing w:val="0"/>
          <w:sz w:val="31"/>
          <w:szCs w:val="31"/>
          <w:shd w:val="clear" w:fill="FFFFFF"/>
        </w:rPr>
        <w:t>。符合条件的学生于</w:t>
      </w:r>
      <w:r>
        <w:rPr>
          <w:rFonts w:hint="default" w:ascii="Times New Roman" w:hAnsi="Times New Roman" w:eastAsia="仿宋_GB2312" w:cs="Times New Roman"/>
          <w:i w:val="0"/>
          <w:iCs w:val="0"/>
          <w:caps w:val="0"/>
          <w:color w:val="333333"/>
          <w:spacing w:val="0"/>
          <w:sz w:val="31"/>
          <w:szCs w:val="31"/>
          <w:highlight w:val="yellow"/>
          <w:shd w:val="clear" w:fill="FFFFFF"/>
        </w:rPr>
        <w:t>10</w:t>
      </w:r>
      <w:r>
        <w:rPr>
          <w:rFonts w:hint="default" w:ascii="仿宋_GB2312" w:hAnsi="Times New Roman" w:eastAsia="仿宋_GB2312" w:cs="仿宋_GB2312"/>
          <w:i w:val="0"/>
          <w:iCs w:val="0"/>
          <w:caps w:val="0"/>
          <w:color w:val="333333"/>
          <w:spacing w:val="0"/>
          <w:sz w:val="31"/>
          <w:szCs w:val="31"/>
          <w:highlight w:val="yellow"/>
          <w:shd w:val="clear" w:fill="FFFFFF"/>
        </w:rPr>
        <w:t>月</w:t>
      </w:r>
      <w:r>
        <w:rPr>
          <w:rFonts w:hint="default" w:ascii="Times New Roman" w:hAnsi="Times New Roman" w:eastAsia="仿宋_GB2312" w:cs="Times New Roman"/>
          <w:i w:val="0"/>
          <w:iCs w:val="0"/>
          <w:caps w:val="0"/>
          <w:color w:val="333333"/>
          <w:spacing w:val="0"/>
          <w:sz w:val="31"/>
          <w:szCs w:val="31"/>
          <w:highlight w:val="yellow"/>
          <w:shd w:val="clear" w:fill="FFFFFF"/>
        </w:rPr>
        <w:t>8</w:t>
      </w:r>
      <w:r>
        <w:rPr>
          <w:rFonts w:hint="default" w:ascii="仿宋_GB2312" w:hAnsi="Times New Roman" w:eastAsia="仿宋_GB2312" w:cs="仿宋_GB2312"/>
          <w:i w:val="0"/>
          <w:iCs w:val="0"/>
          <w:caps w:val="0"/>
          <w:color w:val="333333"/>
          <w:spacing w:val="0"/>
          <w:sz w:val="31"/>
          <w:szCs w:val="31"/>
          <w:highlight w:val="yellow"/>
          <w:shd w:val="clear" w:fill="FFFFFF"/>
        </w:rPr>
        <w:t>日</w:t>
      </w:r>
      <w:r>
        <w:rPr>
          <w:rFonts w:hint="default" w:ascii="Times New Roman" w:hAnsi="Times New Roman" w:eastAsia="Helvetica" w:cs="Times New Roman"/>
          <w:i w:val="0"/>
          <w:iCs w:val="0"/>
          <w:caps w:val="0"/>
          <w:color w:val="333333"/>
          <w:spacing w:val="0"/>
          <w:sz w:val="31"/>
          <w:szCs w:val="31"/>
          <w:highlight w:val="yellow"/>
          <w:shd w:val="clear" w:fill="FFFFFF"/>
        </w:rPr>
        <w:t>8:30</w:t>
      </w:r>
      <w:r>
        <w:rPr>
          <w:rFonts w:hint="default" w:ascii="仿宋_GB2312" w:hAnsi="Times New Roman" w:eastAsia="仿宋_GB2312" w:cs="仿宋_GB2312"/>
          <w:i w:val="0"/>
          <w:iCs w:val="0"/>
          <w:caps w:val="0"/>
          <w:color w:val="333333"/>
          <w:spacing w:val="0"/>
          <w:sz w:val="31"/>
          <w:szCs w:val="31"/>
          <w:highlight w:val="yellow"/>
          <w:shd w:val="clear" w:fill="FFFFFF"/>
        </w:rPr>
        <w:t>至</w:t>
      </w:r>
      <w:r>
        <w:rPr>
          <w:rFonts w:hint="default" w:ascii="Times New Roman" w:hAnsi="Times New Roman" w:eastAsia="仿宋_GB2312" w:cs="Times New Roman"/>
          <w:i w:val="0"/>
          <w:iCs w:val="0"/>
          <w:caps w:val="0"/>
          <w:color w:val="333333"/>
          <w:spacing w:val="0"/>
          <w:sz w:val="31"/>
          <w:szCs w:val="31"/>
          <w:highlight w:val="yellow"/>
          <w:shd w:val="clear" w:fill="FFFFFF"/>
        </w:rPr>
        <w:t>10</w:t>
      </w:r>
      <w:r>
        <w:rPr>
          <w:rFonts w:hint="default" w:ascii="仿宋_GB2312" w:hAnsi="Times New Roman" w:eastAsia="仿宋_GB2312" w:cs="仿宋_GB2312"/>
          <w:i w:val="0"/>
          <w:iCs w:val="0"/>
          <w:caps w:val="0"/>
          <w:color w:val="333333"/>
          <w:spacing w:val="0"/>
          <w:sz w:val="31"/>
          <w:szCs w:val="31"/>
          <w:highlight w:val="yellow"/>
          <w:shd w:val="clear" w:fill="FFFFFF"/>
        </w:rPr>
        <w:t>月</w:t>
      </w:r>
      <w:r>
        <w:rPr>
          <w:rFonts w:hint="default" w:ascii="Times New Roman" w:hAnsi="Times New Roman" w:eastAsia="仿宋_GB2312" w:cs="Times New Roman"/>
          <w:i w:val="0"/>
          <w:iCs w:val="0"/>
          <w:caps w:val="0"/>
          <w:color w:val="333333"/>
          <w:spacing w:val="0"/>
          <w:sz w:val="31"/>
          <w:szCs w:val="31"/>
          <w:highlight w:val="yellow"/>
          <w:shd w:val="clear" w:fill="FFFFFF"/>
        </w:rPr>
        <w:t>17</w:t>
      </w:r>
      <w:r>
        <w:rPr>
          <w:rFonts w:hint="default" w:ascii="仿宋_GB2312" w:hAnsi="Times New Roman" w:eastAsia="仿宋_GB2312" w:cs="仿宋_GB2312"/>
          <w:i w:val="0"/>
          <w:iCs w:val="0"/>
          <w:caps w:val="0"/>
          <w:color w:val="333333"/>
          <w:spacing w:val="0"/>
          <w:sz w:val="31"/>
          <w:szCs w:val="31"/>
          <w:highlight w:val="yellow"/>
          <w:shd w:val="clear" w:fill="FFFFFF"/>
        </w:rPr>
        <w:t>日</w:t>
      </w:r>
      <w:r>
        <w:rPr>
          <w:rFonts w:hint="default" w:ascii="Times New Roman" w:hAnsi="Times New Roman" w:eastAsia="Helvetica" w:cs="Times New Roman"/>
          <w:i w:val="0"/>
          <w:iCs w:val="0"/>
          <w:caps w:val="0"/>
          <w:color w:val="333333"/>
          <w:spacing w:val="0"/>
          <w:sz w:val="31"/>
          <w:szCs w:val="31"/>
          <w:highlight w:val="yellow"/>
          <w:shd w:val="clear" w:fill="FFFFFF"/>
        </w:rPr>
        <w:t>17:30</w:t>
      </w:r>
      <w:r>
        <w:rPr>
          <w:rFonts w:hint="default" w:ascii="仿宋_GB2312" w:hAnsi="Times New Roman" w:eastAsia="仿宋_GB2312" w:cs="仿宋_GB2312"/>
          <w:i w:val="0"/>
          <w:iCs w:val="0"/>
          <w:caps w:val="0"/>
          <w:color w:val="333333"/>
          <w:spacing w:val="0"/>
          <w:sz w:val="31"/>
          <w:szCs w:val="31"/>
          <w:shd w:val="clear" w:fill="FFFFFF"/>
        </w:rPr>
        <w:t>，登录</w:t>
      </w:r>
      <w:r>
        <w:rPr>
          <w:rFonts w:hint="default" w:ascii="Times New Roman" w:hAnsi="Times New Roman" w:eastAsia="Helvetica"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黑龙江省选调生工作网</w:t>
      </w:r>
      <w:r>
        <w:rPr>
          <w:rFonts w:hint="default" w:ascii="Times New Roman" w:hAnsi="Times New Roman" w:eastAsia="Helvetica"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Helvetica" w:cs="Times New Roman"/>
          <w:i w:val="0"/>
          <w:iCs w:val="0"/>
          <w:caps w:val="0"/>
          <w:color w:val="333333"/>
          <w:spacing w:val="0"/>
          <w:sz w:val="31"/>
          <w:szCs w:val="31"/>
          <w:shd w:val="clear" w:fill="FFFFFF"/>
        </w:rPr>
        <w:t>http://gongxuan.ljxfw.gov.cn</w:t>
      </w:r>
      <w:r>
        <w:rPr>
          <w:rFonts w:hint="default"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Helvetica"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考生报考入口</w:t>
      </w:r>
      <w:r>
        <w:rPr>
          <w:rFonts w:hint="default" w:ascii="Times New Roman" w:hAnsi="Times New Roman" w:eastAsia="Helvetica"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，进入黑龙江省</w:t>
      </w:r>
      <w:r>
        <w:rPr>
          <w:rFonts w:hint="default" w:ascii="Times New Roman" w:hAnsi="Times New Roman" w:eastAsia="Helvetica"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年度定向招录选调生报名系统（以下简称</w:t>
      </w:r>
      <w:r>
        <w:rPr>
          <w:rFonts w:hint="default" w:ascii="Times New Roman" w:hAnsi="Times New Roman" w:eastAsia="Helvetica"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报名系统</w:t>
      </w:r>
      <w:r>
        <w:rPr>
          <w:rFonts w:hint="default" w:ascii="Times New Roman" w:hAnsi="Times New Roman" w:eastAsia="Helvetica"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），注册并如实填写《黑龙江省</w:t>
      </w:r>
      <w:r>
        <w:rPr>
          <w:rFonts w:hint="default" w:ascii="Times New Roman" w:hAnsi="Times New Roman" w:eastAsia="Helvetica"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年度定向招录选调生报名推荐表》（以下简称《推荐表》），并上传政治面貌、担任学生干部经历、获得校级以上奖励、参军入伍经历等相关证明材料彩色扫描件（</w:t>
      </w:r>
      <w:r>
        <w:rPr>
          <w:rFonts w:hint="default" w:ascii="Times New Roman" w:hAnsi="Times New Roman" w:eastAsia="Helvetica" w:cs="Times New Roman"/>
          <w:i w:val="0"/>
          <w:iCs w:val="0"/>
          <w:caps w:val="0"/>
          <w:color w:val="333333"/>
          <w:spacing w:val="0"/>
          <w:sz w:val="31"/>
          <w:szCs w:val="31"/>
          <w:shd w:val="clear" w:fill="FFFFFF"/>
        </w:rPr>
        <w:t>PDF</w:t>
      </w:r>
      <w:r>
        <w:rPr>
          <w:rFonts w:hint="default" w:ascii="仿宋_GB2312" w:hAnsi="Times New Roman" w:eastAsia="仿宋_GB2312" w:cs="仿宋_GB2312"/>
          <w:i w:val="0"/>
          <w:iCs w:val="0"/>
          <w:caps w:val="0"/>
          <w:color w:val="333333"/>
          <w:spacing w:val="0"/>
          <w:sz w:val="31"/>
          <w:szCs w:val="31"/>
          <w:shd w:val="clear" w:fill="FFFFFF"/>
        </w:rPr>
        <w:t>格式，分辨率</w:t>
      </w:r>
      <w:r>
        <w:rPr>
          <w:rFonts w:hint="default" w:ascii="Times New Roman" w:hAnsi="Times New Roman" w:eastAsia="Helvetica" w:cs="Times New Roman"/>
          <w:i w:val="0"/>
          <w:iCs w:val="0"/>
          <w:caps w:val="0"/>
          <w:color w:val="333333"/>
          <w:spacing w:val="0"/>
          <w:sz w:val="31"/>
          <w:szCs w:val="31"/>
          <w:shd w:val="clear" w:fill="FFFFFF"/>
        </w:rPr>
        <w:t>300dpi</w:t>
      </w:r>
      <w:r>
        <w:rPr>
          <w:rFonts w:hint="default" w:ascii="仿宋_GB2312" w:hAnsi="Times New Roman" w:eastAsia="仿宋_GB2312" w:cs="仿宋_GB2312"/>
          <w:i w:val="0"/>
          <w:iCs w:val="0"/>
          <w:caps w:val="0"/>
          <w:color w:val="333333"/>
          <w:spacing w:val="0"/>
          <w:sz w:val="31"/>
          <w:szCs w:val="31"/>
          <w:shd w:val="clear" w:fill="FFFFFF"/>
        </w:rPr>
        <w:t>），近期正面免冠证件照（红、蓝、白底均可，</w:t>
      </w:r>
      <w:r>
        <w:rPr>
          <w:rFonts w:hint="default" w:ascii="Times New Roman" w:hAnsi="Times New Roman" w:eastAsia="Helvetica" w:cs="Times New Roman"/>
          <w:i w:val="0"/>
          <w:iCs w:val="0"/>
          <w:caps w:val="0"/>
          <w:color w:val="333333"/>
          <w:spacing w:val="0"/>
          <w:sz w:val="31"/>
          <w:szCs w:val="31"/>
          <w:shd w:val="clear" w:fill="FFFFFF"/>
        </w:rPr>
        <w:t>jpg</w:t>
      </w:r>
      <w:r>
        <w:rPr>
          <w:rFonts w:hint="default" w:ascii="仿宋_GB2312" w:hAnsi="Times New Roman" w:eastAsia="仿宋_GB2312" w:cs="仿宋_GB2312"/>
          <w:i w:val="0"/>
          <w:iCs w:val="0"/>
          <w:caps w:val="0"/>
          <w:color w:val="333333"/>
          <w:spacing w:val="0"/>
          <w:sz w:val="31"/>
          <w:szCs w:val="31"/>
          <w:shd w:val="clear" w:fill="FFFFFF"/>
        </w:rPr>
        <w:t>格式</w:t>
      </w:r>
      <w:r>
        <w:rPr>
          <w:rFonts w:hint="default" w:ascii="仿宋_GB2312" w:hAnsi="Helvetica"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利用图片软件制作的，照片宽高为</w:t>
      </w:r>
      <w:r>
        <w:rPr>
          <w:rFonts w:hint="default" w:ascii="Times New Roman" w:hAnsi="Times New Roman" w:eastAsia="Helvetica" w:cs="Times New Roman"/>
          <w:i w:val="0"/>
          <w:iCs w:val="0"/>
          <w:caps w:val="0"/>
          <w:color w:val="333333"/>
          <w:spacing w:val="0"/>
          <w:sz w:val="31"/>
          <w:szCs w:val="31"/>
          <w:shd w:val="clear" w:fill="FFFFFF"/>
        </w:rPr>
        <w:t>130×160</w:t>
      </w:r>
      <w:r>
        <w:rPr>
          <w:rFonts w:hint="default" w:ascii="仿宋_GB2312" w:hAnsi="Times New Roman" w:eastAsia="仿宋_GB2312" w:cs="仿宋_GB2312"/>
          <w:i w:val="0"/>
          <w:iCs w:val="0"/>
          <w:caps w:val="0"/>
          <w:color w:val="333333"/>
          <w:spacing w:val="0"/>
          <w:sz w:val="31"/>
          <w:szCs w:val="31"/>
          <w:shd w:val="clear" w:fill="FFFFFF"/>
        </w:rPr>
        <w:t>像素，分辨率</w:t>
      </w:r>
      <w:r>
        <w:rPr>
          <w:rFonts w:hint="default" w:ascii="Times New Roman" w:hAnsi="Times New Roman" w:eastAsia="Helvetica" w:cs="Times New Roman"/>
          <w:i w:val="0"/>
          <w:iCs w:val="0"/>
          <w:caps w:val="0"/>
          <w:color w:val="333333"/>
          <w:spacing w:val="0"/>
          <w:sz w:val="31"/>
          <w:szCs w:val="31"/>
          <w:shd w:val="clear" w:fill="FFFFFF"/>
        </w:rPr>
        <w:t>350dpi</w:t>
      </w:r>
      <w:r>
        <w:rPr>
          <w:rFonts w:hint="default" w:ascii="仿宋_GB2312" w:hAnsi="Times New Roman" w:eastAsia="仿宋_GB2312" w:cs="仿宋_GB2312"/>
          <w:i w:val="0"/>
          <w:iCs w:val="0"/>
          <w:caps w:val="0"/>
          <w:color w:val="333333"/>
          <w:spacing w:val="0"/>
          <w:sz w:val="31"/>
          <w:szCs w:val="31"/>
          <w:shd w:val="clear" w:fill="FFFFFF"/>
        </w:rPr>
        <w:t>，颜色模式为</w:t>
      </w:r>
      <w:r>
        <w:rPr>
          <w:rFonts w:hint="default" w:ascii="Times New Roman" w:hAnsi="Times New Roman" w:eastAsia="Helvetica" w:cs="Times New Roman"/>
          <w:i w:val="0"/>
          <w:iCs w:val="0"/>
          <w:caps w:val="0"/>
          <w:color w:val="333333"/>
          <w:spacing w:val="0"/>
          <w:sz w:val="31"/>
          <w:szCs w:val="31"/>
          <w:shd w:val="clear" w:fill="FFFFFF"/>
        </w:rPr>
        <w:t>24</w:t>
      </w:r>
      <w:r>
        <w:rPr>
          <w:rFonts w:hint="default" w:ascii="仿宋_GB2312" w:hAnsi="Times New Roman" w:eastAsia="仿宋_GB2312" w:cs="仿宋_GB2312"/>
          <w:i w:val="0"/>
          <w:iCs w:val="0"/>
          <w:caps w:val="0"/>
          <w:color w:val="333333"/>
          <w:spacing w:val="0"/>
          <w:sz w:val="31"/>
          <w:szCs w:val="31"/>
          <w:shd w:val="clear" w:fill="FFFFFF"/>
        </w:rPr>
        <w:t>位</w:t>
      </w:r>
      <w:r>
        <w:rPr>
          <w:rFonts w:hint="default" w:ascii="Times New Roman" w:hAnsi="Times New Roman" w:eastAsia="Helvetica" w:cs="Times New Roman"/>
          <w:i w:val="0"/>
          <w:iCs w:val="0"/>
          <w:caps w:val="0"/>
          <w:color w:val="333333"/>
          <w:spacing w:val="0"/>
          <w:sz w:val="31"/>
          <w:szCs w:val="31"/>
          <w:shd w:val="clear" w:fill="FFFFFF"/>
        </w:rPr>
        <w:t>RGB</w:t>
      </w:r>
      <w:r>
        <w:rPr>
          <w:rFonts w:hint="default" w:ascii="仿宋_GB2312" w:hAnsi="Times New Roman" w:eastAsia="仿宋_GB2312" w:cs="仿宋_GB2312"/>
          <w:i w:val="0"/>
          <w:iCs w:val="0"/>
          <w:caps w:val="0"/>
          <w:color w:val="333333"/>
          <w:spacing w:val="0"/>
          <w:sz w:val="31"/>
          <w:szCs w:val="31"/>
          <w:shd w:val="clear" w:fill="FFFFFF"/>
        </w:rPr>
        <w:t>真彩色）。每人填报一个志愿，须符合岗位报考条件，录取时视空岗情况调剂。</w:t>
      </w:r>
    </w:p>
    <w:p w14:paraId="0BC2722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70"/>
        <w:jc w:val="both"/>
      </w:pPr>
      <w:r>
        <w:rPr>
          <w:rFonts w:hint="default" w:ascii="Times New Roman" w:hAnsi="Times New Roman" w:eastAsia="楷体_GB2312" w:cs="Times New Roman"/>
          <w:i w:val="0"/>
          <w:iCs w:val="0"/>
          <w:caps w:val="0"/>
          <w:color w:val="333333"/>
          <w:spacing w:val="0"/>
          <w:sz w:val="31"/>
          <w:szCs w:val="31"/>
          <w:shd w:val="clear" w:fill="FFFFFF"/>
        </w:rPr>
        <w:t>2.</w:t>
      </w:r>
      <w:r>
        <w:rPr>
          <w:rFonts w:hint="default" w:ascii="楷体_GB2312" w:hAnsi="Helvetica" w:eastAsia="楷体_GB2312" w:cs="楷体_GB2312"/>
          <w:i w:val="0"/>
          <w:iCs w:val="0"/>
          <w:caps w:val="0"/>
          <w:color w:val="333333"/>
          <w:spacing w:val="0"/>
          <w:sz w:val="31"/>
          <w:szCs w:val="31"/>
          <w:shd w:val="clear" w:fill="FFFFFF"/>
        </w:rPr>
        <w:t> </w:t>
      </w:r>
      <w:r>
        <w:rPr>
          <w:rFonts w:hint="default" w:ascii="楷体_GB2312" w:hAnsi="Times New Roman" w:eastAsia="楷体_GB2312" w:cs="楷体_GB2312"/>
          <w:i w:val="0"/>
          <w:iCs w:val="0"/>
          <w:caps w:val="0"/>
          <w:color w:val="333333"/>
          <w:spacing w:val="0"/>
          <w:sz w:val="31"/>
          <w:szCs w:val="31"/>
          <w:shd w:val="clear" w:fill="FFFFFF"/>
        </w:rPr>
        <w:t>资格审查</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黑龙江省委组织部将对照</w:t>
      </w:r>
      <w:r>
        <w:rPr>
          <w:rFonts w:hint="default" w:ascii="仿宋_GB2312" w:hAnsi="Times New Roman" w:eastAsia="仿宋_GB2312" w:cs="仿宋_GB2312"/>
          <w:i w:val="0"/>
          <w:iCs w:val="0"/>
          <w:caps w:val="0"/>
          <w:color w:val="333333"/>
          <w:spacing w:val="0"/>
          <w:sz w:val="31"/>
          <w:szCs w:val="31"/>
          <w:shd w:val="clear" w:fill="FFFFFF"/>
        </w:rPr>
        <w:t>选调对象、选调条件和岗位报考条件进行资格审查</w:t>
      </w:r>
      <w:r>
        <w:rPr>
          <w:rFonts w:hint="default" w:ascii="仿宋_GB2312" w:hAnsi="Helvetica" w:eastAsia="仿宋_GB2312" w:cs="仿宋_GB2312"/>
          <w:i w:val="0"/>
          <w:iCs w:val="0"/>
          <w:caps w:val="0"/>
          <w:color w:val="333333"/>
          <w:spacing w:val="0"/>
          <w:sz w:val="31"/>
          <w:szCs w:val="31"/>
          <w:shd w:val="clear" w:fill="FFFFFF"/>
        </w:rPr>
        <w:t>。资格审查结果可</w:t>
      </w:r>
      <w:r>
        <w:rPr>
          <w:rFonts w:hint="default" w:ascii="仿宋_GB2312" w:hAnsi="Times New Roman" w:eastAsia="仿宋_GB2312" w:cs="仿宋_GB2312"/>
          <w:i w:val="0"/>
          <w:iCs w:val="0"/>
          <w:caps w:val="0"/>
          <w:color w:val="333333"/>
          <w:spacing w:val="0"/>
          <w:sz w:val="31"/>
          <w:szCs w:val="31"/>
          <w:shd w:val="clear" w:fill="FFFFFF"/>
        </w:rPr>
        <w:t>通过报名系统</w:t>
      </w:r>
      <w:r>
        <w:rPr>
          <w:rFonts w:hint="default" w:ascii="仿宋_GB2312" w:hAnsi="Helvetica" w:eastAsia="仿宋_GB2312" w:cs="仿宋_GB2312"/>
          <w:i w:val="0"/>
          <w:iCs w:val="0"/>
          <w:caps w:val="0"/>
          <w:color w:val="333333"/>
          <w:spacing w:val="0"/>
          <w:sz w:val="31"/>
          <w:szCs w:val="31"/>
          <w:shd w:val="clear" w:fill="FFFFFF"/>
        </w:rPr>
        <w:t>查询，</w:t>
      </w:r>
      <w:r>
        <w:rPr>
          <w:rFonts w:hint="default" w:ascii="仿宋_GB2312" w:hAnsi="Times New Roman" w:eastAsia="仿宋_GB2312" w:cs="仿宋_GB2312"/>
          <w:i w:val="0"/>
          <w:iCs w:val="0"/>
          <w:caps w:val="0"/>
          <w:color w:val="333333"/>
          <w:spacing w:val="0"/>
          <w:sz w:val="31"/>
          <w:szCs w:val="31"/>
          <w:shd w:val="clear" w:fill="FFFFFF"/>
        </w:rPr>
        <w:t>对不符合岗位报考条件的，</w:t>
      </w:r>
      <w:r>
        <w:rPr>
          <w:rFonts w:hint="default" w:ascii="仿宋_GB2312" w:hAnsi="Helvetica" w:eastAsia="仿宋_GB2312" w:cs="仿宋_GB2312"/>
          <w:i w:val="0"/>
          <w:iCs w:val="0"/>
          <w:caps w:val="0"/>
          <w:color w:val="333333"/>
          <w:spacing w:val="0"/>
          <w:sz w:val="31"/>
          <w:szCs w:val="31"/>
          <w:shd w:val="clear" w:fill="FFFFFF"/>
        </w:rPr>
        <w:t>考生</w:t>
      </w:r>
      <w:r>
        <w:rPr>
          <w:rFonts w:hint="default" w:ascii="仿宋_GB2312" w:hAnsi="Times New Roman" w:eastAsia="仿宋_GB2312" w:cs="仿宋_GB2312"/>
          <w:i w:val="0"/>
          <w:iCs w:val="0"/>
          <w:caps w:val="0"/>
          <w:color w:val="333333"/>
          <w:spacing w:val="0"/>
          <w:sz w:val="31"/>
          <w:szCs w:val="31"/>
          <w:shd w:val="clear" w:fill="FFFFFF"/>
        </w:rPr>
        <w:t>可在报名时</w:t>
      </w:r>
      <w:r>
        <w:rPr>
          <w:rFonts w:hint="default" w:ascii="仿宋_GB2312" w:hAnsi="Helvetica" w:eastAsia="仿宋_GB2312" w:cs="仿宋_GB2312"/>
          <w:i w:val="0"/>
          <w:iCs w:val="0"/>
          <w:caps w:val="0"/>
          <w:color w:val="333333"/>
          <w:spacing w:val="0"/>
          <w:sz w:val="31"/>
          <w:szCs w:val="31"/>
          <w:shd w:val="clear" w:fill="FFFFFF"/>
        </w:rPr>
        <w:t>限</w:t>
      </w:r>
      <w:r>
        <w:rPr>
          <w:rFonts w:hint="default" w:ascii="仿宋_GB2312" w:hAnsi="Times New Roman" w:eastAsia="仿宋_GB2312" w:cs="仿宋_GB2312"/>
          <w:i w:val="0"/>
          <w:iCs w:val="0"/>
          <w:caps w:val="0"/>
          <w:color w:val="333333"/>
          <w:spacing w:val="0"/>
          <w:sz w:val="31"/>
          <w:szCs w:val="31"/>
          <w:shd w:val="clear" w:fill="FFFFFF"/>
        </w:rPr>
        <w:t>内改报岗位。</w:t>
      </w:r>
    </w:p>
    <w:p w14:paraId="321AC97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70"/>
        <w:jc w:val="both"/>
        <w:rPr>
          <w:rFonts w:hint="eastAsia" w:eastAsia="仿宋_GB2312"/>
          <w:highlight w:val="yellow"/>
          <w:lang w:eastAsia="zh-CN"/>
        </w:rPr>
      </w:pPr>
      <w:r>
        <w:rPr>
          <w:rFonts w:hint="default" w:ascii="Times New Roman" w:hAnsi="Times New Roman" w:eastAsia="仿宋_GB2312" w:cs="Times New Roman"/>
          <w:i w:val="0"/>
          <w:iCs w:val="0"/>
          <w:caps w:val="0"/>
          <w:color w:val="333333"/>
          <w:spacing w:val="0"/>
          <w:sz w:val="31"/>
          <w:szCs w:val="31"/>
          <w:shd w:val="clear" w:fill="FFFFFF"/>
        </w:rPr>
        <w:t>3.</w:t>
      </w:r>
      <w:r>
        <w:rPr>
          <w:rFonts w:hint="default" w:ascii="仿宋_GB2312" w:hAnsi="Helvetica" w:eastAsia="仿宋_GB2312" w:cs="仿宋_GB2312"/>
          <w:i w:val="0"/>
          <w:iCs w:val="0"/>
          <w:caps w:val="0"/>
          <w:color w:val="333333"/>
          <w:spacing w:val="0"/>
          <w:sz w:val="31"/>
          <w:szCs w:val="31"/>
          <w:shd w:val="clear" w:fill="FFFFFF"/>
        </w:rPr>
        <w:t> </w:t>
      </w:r>
      <w:r>
        <w:rPr>
          <w:rFonts w:hint="default" w:ascii="楷体_GB2312" w:hAnsi="Helvetica" w:eastAsia="楷体_GB2312" w:cs="楷体_GB2312"/>
          <w:i w:val="0"/>
          <w:iCs w:val="0"/>
          <w:caps w:val="0"/>
          <w:color w:val="333333"/>
          <w:spacing w:val="0"/>
          <w:sz w:val="31"/>
          <w:szCs w:val="31"/>
          <w:shd w:val="clear" w:fill="FFFFFF"/>
        </w:rPr>
        <w:t>学校推荐。</w:t>
      </w:r>
      <w:r>
        <w:rPr>
          <w:rFonts w:hint="default" w:ascii="仿宋_GB2312" w:hAnsi="Helvetica" w:eastAsia="仿宋_GB2312" w:cs="仿宋_GB2312"/>
          <w:i w:val="0"/>
          <w:iCs w:val="0"/>
          <w:caps w:val="0"/>
          <w:color w:val="333333"/>
          <w:spacing w:val="0"/>
          <w:sz w:val="31"/>
          <w:szCs w:val="31"/>
          <w:shd w:val="clear" w:fill="FFFFFF"/>
        </w:rPr>
        <w:t>通过资格审查的考生及时从报名系统打印</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Helvetica" w:eastAsia="仿宋_GB2312" w:cs="仿宋_GB2312"/>
          <w:i w:val="0"/>
          <w:iCs w:val="0"/>
          <w:caps w:val="0"/>
          <w:color w:val="333333"/>
          <w:spacing w:val="0"/>
          <w:sz w:val="31"/>
          <w:szCs w:val="31"/>
          <w:shd w:val="clear" w:fill="FFFFFF"/>
        </w:rPr>
        <w:t>份《推荐表》（正反面）。院系党组织对照选调标准和条件，各负其责、严格把关，对考生的政治素质、道德品行、纪律表现、学业水平等作出实事求是评价。考生在</w:t>
      </w:r>
      <w:r>
        <w:rPr>
          <w:rFonts w:hint="default" w:ascii="Times New Roman" w:hAnsi="Times New Roman" w:eastAsia="仿宋_GB2312" w:cs="Times New Roman"/>
          <w:i w:val="0"/>
          <w:iCs w:val="0"/>
          <w:caps w:val="0"/>
          <w:color w:val="333333"/>
          <w:spacing w:val="0"/>
          <w:sz w:val="31"/>
          <w:szCs w:val="31"/>
          <w:highlight w:val="yellow"/>
          <w:shd w:val="clear" w:fill="FFFFFF"/>
        </w:rPr>
        <w:t>10</w:t>
      </w:r>
      <w:r>
        <w:rPr>
          <w:rFonts w:hint="default" w:ascii="仿宋_GB2312" w:hAnsi="Helvetica" w:eastAsia="仿宋_GB2312" w:cs="仿宋_GB2312"/>
          <w:i w:val="0"/>
          <w:iCs w:val="0"/>
          <w:caps w:val="0"/>
          <w:color w:val="333333"/>
          <w:spacing w:val="0"/>
          <w:sz w:val="31"/>
          <w:szCs w:val="31"/>
          <w:highlight w:val="yellow"/>
          <w:shd w:val="clear" w:fill="FFFFFF"/>
        </w:rPr>
        <w:t>月</w:t>
      </w:r>
      <w:r>
        <w:rPr>
          <w:rFonts w:hint="default" w:ascii="Times New Roman" w:hAnsi="Times New Roman" w:eastAsia="仿宋_GB2312" w:cs="Times New Roman"/>
          <w:i w:val="0"/>
          <w:iCs w:val="0"/>
          <w:caps w:val="0"/>
          <w:color w:val="333333"/>
          <w:spacing w:val="0"/>
          <w:sz w:val="31"/>
          <w:szCs w:val="31"/>
          <w:highlight w:val="yellow"/>
          <w:shd w:val="clear" w:fill="FFFFFF"/>
        </w:rPr>
        <w:t>19</w:t>
      </w:r>
      <w:r>
        <w:rPr>
          <w:rFonts w:hint="default" w:ascii="仿宋_GB2312" w:hAnsi="Helvetica" w:eastAsia="仿宋_GB2312" w:cs="仿宋_GB2312"/>
          <w:i w:val="0"/>
          <w:iCs w:val="0"/>
          <w:caps w:val="0"/>
          <w:color w:val="333333"/>
          <w:spacing w:val="0"/>
          <w:sz w:val="31"/>
          <w:szCs w:val="31"/>
          <w:highlight w:val="yellow"/>
          <w:shd w:val="clear" w:fill="FFFFFF"/>
        </w:rPr>
        <w:t>日</w:t>
      </w:r>
      <w:r>
        <w:rPr>
          <w:rFonts w:hint="default" w:ascii="Times New Roman" w:hAnsi="Times New Roman" w:eastAsia="仿宋_GB2312" w:cs="Times New Roman"/>
          <w:i w:val="0"/>
          <w:iCs w:val="0"/>
          <w:caps w:val="0"/>
          <w:color w:val="333333"/>
          <w:spacing w:val="0"/>
          <w:sz w:val="31"/>
          <w:szCs w:val="31"/>
          <w:highlight w:val="yellow"/>
          <w:shd w:val="clear" w:fill="FFFFFF"/>
        </w:rPr>
        <w:t>17:30</w:t>
      </w:r>
      <w:r>
        <w:rPr>
          <w:rFonts w:hint="default" w:ascii="仿宋_GB2312" w:hAnsi="Helvetica" w:eastAsia="仿宋_GB2312" w:cs="仿宋_GB2312"/>
          <w:i w:val="0"/>
          <w:iCs w:val="0"/>
          <w:caps w:val="0"/>
          <w:color w:val="333333"/>
          <w:spacing w:val="0"/>
          <w:sz w:val="31"/>
          <w:szCs w:val="31"/>
          <w:shd w:val="clear" w:fill="FFFFFF"/>
        </w:rPr>
        <w:t>前将院系党组织盖章的《推荐表》正反面彩色扫描件（</w:t>
      </w:r>
      <w:r>
        <w:rPr>
          <w:rFonts w:hint="default" w:ascii="Times New Roman" w:hAnsi="Times New Roman" w:eastAsia="仿宋_GB2312" w:cs="Times New Roman"/>
          <w:i w:val="0"/>
          <w:iCs w:val="0"/>
          <w:caps w:val="0"/>
          <w:color w:val="333333"/>
          <w:spacing w:val="0"/>
          <w:sz w:val="31"/>
          <w:szCs w:val="31"/>
          <w:shd w:val="clear" w:fill="FFFFFF"/>
        </w:rPr>
        <w:t>PDF</w:t>
      </w:r>
      <w:r>
        <w:rPr>
          <w:rFonts w:hint="default" w:ascii="仿宋_GB2312" w:hAnsi="Helvetica" w:eastAsia="仿宋_GB2312" w:cs="仿宋_GB2312"/>
          <w:i w:val="0"/>
          <w:iCs w:val="0"/>
          <w:caps w:val="0"/>
          <w:color w:val="333333"/>
          <w:spacing w:val="0"/>
          <w:sz w:val="31"/>
          <w:szCs w:val="31"/>
          <w:shd w:val="clear" w:fill="FFFFFF"/>
        </w:rPr>
        <w:t>格式，分辨率</w:t>
      </w:r>
      <w:r>
        <w:rPr>
          <w:rFonts w:hint="default" w:ascii="Times New Roman" w:hAnsi="Times New Roman" w:eastAsia="仿宋_GB2312" w:cs="Times New Roman"/>
          <w:i w:val="0"/>
          <w:iCs w:val="0"/>
          <w:caps w:val="0"/>
          <w:color w:val="333333"/>
          <w:spacing w:val="0"/>
          <w:sz w:val="31"/>
          <w:szCs w:val="31"/>
          <w:shd w:val="clear" w:fill="FFFFFF"/>
        </w:rPr>
        <w:t>300dpi</w:t>
      </w:r>
      <w:r>
        <w:rPr>
          <w:rFonts w:hint="default" w:ascii="仿宋_GB2312" w:hAnsi="Helvetica" w:eastAsia="仿宋_GB2312" w:cs="仿宋_GB2312"/>
          <w:i w:val="0"/>
          <w:iCs w:val="0"/>
          <w:caps w:val="0"/>
          <w:color w:val="333333"/>
          <w:spacing w:val="0"/>
          <w:sz w:val="31"/>
          <w:szCs w:val="31"/>
          <w:shd w:val="clear" w:fill="FFFFFF"/>
        </w:rPr>
        <w:t>）上传到报名系统，未在规定时间上传的考生不能参加考试，《推荐表》纸质件待考察时由考察组收取。</w:t>
      </w:r>
      <w:r>
        <w:rPr>
          <w:rFonts w:hint="eastAsia" w:ascii="仿宋_GB2312" w:hAnsi="Helvetica" w:eastAsia="仿宋_GB2312" w:cs="仿宋_GB2312"/>
          <w:i w:val="0"/>
          <w:iCs w:val="0"/>
          <w:caps w:val="0"/>
          <w:color w:val="333333"/>
          <w:spacing w:val="0"/>
          <w:sz w:val="31"/>
          <w:szCs w:val="31"/>
          <w:highlight w:val="yellow"/>
          <w:shd w:val="clear" w:fill="FFFFFF"/>
          <w:lang w:eastAsia="zh-CN"/>
        </w:rPr>
        <w:t>（</w:t>
      </w:r>
      <w:r>
        <w:rPr>
          <w:rFonts w:hint="eastAsia" w:ascii="仿宋_GB2312" w:hAnsi="Helvetica" w:eastAsia="仿宋_GB2312" w:cs="仿宋_GB2312"/>
          <w:i w:val="0"/>
          <w:iCs w:val="0"/>
          <w:caps w:val="0"/>
          <w:color w:val="333333"/>
          <w:spacing w:val="0"/>
          <w:sz w:val="31"/>
          <w:szCs w:val="31"/>
          <w:highlight w:val="yellow"/>
          <w:shd w:val="clear" w:fill="FFFFFF"/>
          <w:lang w:val="en-US" w:eastAsia="zh-CN"/>
        </w:rPr>
        <w:t>注：报名阶段《推荐表》不需要盖学校</w:t>
      </w:r>
      <w:r>
        <w:rPr>
          <w:rFonts w:hint="default" w:ascii="仿宋_GB2312" w:hAnsi="Helvetica" w:eastAsia="仿宋_GB2312" w:cs="仿宋_GB2312"/>
          <w:i w:val="0"/>
          <w:iCs w:val="0"/>
          <w:caps w:val="0"/>
          <w:color w:val="333333"/>
          <w:spacing w:val="0"/>
          <w:sz w:val="31"/>
          <w:szCs w:val="31"/>
          <w:highlight w:val="yellow"/>
          <w:shd w:val="clear" w:fill="FFFFFF"/>
        </w:rPr>
        <w:t>就业</w:t>
      </w:r>
      <w:r>
        <w:rPr>
          <w:rFonts w:hint="eastAsia" w:ascii="仿宋_GB2312" w:hAnsi="Helvetica" w:eastAsia="仿宋_GB2312" w:cs="仿宋_GB2312"/>
          <w:i w:val="0"/>
          <w:iCs w:val="0"/>
          <w:caps w:val="0"/>
          <w:color w:val="333333"/>
          <w:spacing w:val="0"/>
          <w:sz w:val="31"/>
          <w:szCs w:val="31"/>
          <w:highlight w:val="yellow"/>
          <w:shd w:val="clear" w:fill="FFFFFF"/>
          <w:lang w:val="en-US" w:eastAsia="zh-CN"/>
        </w:rPr>
        <w:t>中心的章，</w:t>
      </w:r>
      <w:r>
        <w:rPr>
          <w:rFonts w:hint="eastAsia" w:ascii="Times New Roman" w:hAnsi="Times New Roman" w:eastAsia="仿宋_GB2312" w:cs="Times New Roman"/>
          <w:i w:val="0"/>
          <w:iCs w:val="0"/>
          <w:caps w:val="0"/>
          <w:color w:val="333333"/>
          <w:spacing w:val="0"/>
          <w:sz w:val="31"/>
          <w:szCs w:val="31"/>
          <w:highlight w:val="yellow"/>
          <w:shd w:val="clear" w:fill="FFFFFF"/>
          <w:lang w:val="en-US" w:eastAsia="zh-CN"/>
        </w:rPr>
        <w:t>笔试成绩公布后，进入面试的京内培养单位的同学可以自行前往就业中心盖章；进入面试的京外培养单位的同学请将《推荐表》交给培养单位负责就业的老师，由培养单位邮寄给就业中心办理盖章业务。</w:t>
      </w:r>
      <w:r>
        <w:rPr>
          <w:rFonts w:hint="eastAsia" w:ascii="仿宋_GB2312" w:hAnsi="Helvetica" w:eastAsia="仿宋_GB2312" w:cs="仿宋_GB2312"/>
          <w:i w:val="0"/>
          <w:iCs w:val="0"/>
          <w:caps w:val="0"/>
          <w:color w:val="333333"/>
          <w:spacing w:val="0"/>
          <w:sz w:val="31"/>
          <w:szCs w:val="31"/>
          <w:highlight w:val="yellow"/>
          <w:shd w:val="clear" w:fill="FFFFFF"/>
          <w:lang w:eastAsia="zh-CN"/>
        </w:rPr>
        <w:t>）</w:t>
      </w:r>
    </w:p>
    <w:p w14:paraId="25920AC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70"/>
        <w:jc w:val="both"/>
      </w:pPr>
      <w:r>
        <w:rPr>
          <w:rFonts w:hint="default" w:ascii="Times New Roman" w:hAnsi="Times New Roman" w:eastAsia="楷体_GB2312" w:cs="Times New Roman"/>
          <w:i w:val="0"/>
          <w:iCs w:val="0"/>
          <w:caps w:val="0"/>
          <w:color w:val="333333"/>
          <w:spacing w:val="0"/>
          <w:sz w:val="31"/>
          <w:szCs w:val="31"/>
          <w:shd w:val="clear" w:fill="FFFFFF"/>
        </w:rPr>
        <w:t>4.</w:t>
      </w:r>
      <w:r>
        <w:rPr>
          <w:rFonts w:hint="default" w:ascii="楷体_GB2312" w:hAnsi="Helvetica" w:eastAsia="楷体_GB2312" w:cs="楷体_GB2312"/>
          <w:i w:val="0"/>
          <w:iCs w:val="0"/>
          <w:caps w:val="0"/>
          <w:color w:val="333333"/>
          <w:spacing w:val="0"/>
          <w:sz w:val="31"/>
          <w:szCs w:val="31"/>
          <w:shd w:val="clear" w:fill="FFFFFF"/>
        </w:rPr>
        <w:t> </w:t>
      </w:r>
      <w:r>
        <w:rPr>
          <w:rFonts w:hint="default" w:ascii="楷体_GB2312" w:hAnsi="Times New Roman" w:eastAsia="楷体_GB2312" w:cs="楷体_GB2312"/>
          <w:i w:val="0"/>
          <w:iCs w:val="0"/>
          <w:caps w:val="0"/>
          <w:color w:val="333333"/>
          <w:spacing w:val="0"/>
          <w:sz w:val="31"/>
          <w:szCs w:val="31"/>
          <w:shd w:val="clear" w:fill="FFFFFF"/>
        </w:rPr>
        <w:t>二轮选报</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2026</w:t>
      </w:r>
      <w:r>
        <w:rPr>
          <w:rFonts w:hint="default" w:ascii="仿宋_GB2312" w:hAnsi="Helvetica"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10</w:t>
      </w:r>
      <w:r>
        <w:rPr>
          <w:rFonts w:hint="default" w:ascii="仿宋_GB2312" w:hAnsi="Helvetica"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19</w:t>
      </w:r>
      <w:r>
        <w:rPr>
          <w:rFonts w:hint="default" w:ascii="仿宋_GB2312" w:hAnsi="Helvetica" w:eastAsia="仿宋_GB2312" w:cs="仿宋_GB2312"/>
          <w:i w:val="0"/>
          <w:iCs w:val="0"/>
          <w:caps w:val="0"/>
          <w:color w:val="333333"/>
          <w:spacing w:val="0"/>
          <w:sz w:val="31"/>
          <w:szCs w:val="31"/>
          <w:shd w:val="clear" w:fill="FFFFFF"/>
        </w:rPr>
        <w:t>日</w:t>
      </w:r>
      <w:r>
        <w:rPr>
          <w:rFonts w:hint="default" w:ascii="Times New Roman" w:hAnsi="Times New Roman" w:eastAsia="仿宋_GB2312" w:cs="Times New Roman"/>
          <w:i w:val="0"/>
          <w:iCs w:val="0"/>
          <w:caps w:val="0"/>
          <w:color w:val="333333"/>
          <w:spacing w:val="0"/>
          <w:sz w:val="31"/>
          <w:szCs w:val="31"/>
          <w:shd w:val="clear" w:fill="FFFFFF"/>
        </w:rPr>
        <w:t>10:00</w:t>
      </w:r>
      <w:r>
        <w:rPr>
          <w:rFonts w:hint="default" w:ascii="仿宋_GB2312" w:hAnsi="Helvetica"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通过</w:t>
      </w:r>
      <w:r>
        <w:rPr>
          <w:rFonts w:hint="default" w:ascii="Times New Roman" w:hAnsi="Times New Roman" w:eastAsia="Helvetica"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黑龙江省选调生工作网</w:t>
      </w:r>
      <w:r>
        <w:rPr>
          <w:rFonts w:hint="default" w:ascii="Times New Roman" w:hAnsi="Times New Roman" w:eastAsia="Helvetica" w:cs="Times New Roman"/>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发布各招录岗位报名</w:t>
      </w:r>
      <w:r>
        <w:rPr>
          <w:rFonts w:hint="default" w:ascii="仿宋_GB2312" w:hAnsi="Helvetica" w:eastAsia="仿宋_GB2312" w:cs="仿宋_GB2312"/>
          <w:i w:val="0"/>
          <w:iCs w:val="0"/>
          <w:caps w:val="0"/>
          <w:color w:val="333333"/>
          <w:spacing w:val="0"/>
          <w:sz w:val="31"/>
          <w:szCs w:val="31"/>
          <w:shd w:val="clear" w:fill="FFFFFF"/>
        </w:rPr>
        <w:t>人数。</w:t>
      </w:r>
      <w:r>
        <w:rPr>
          <w:rFonts w:hint="default" w:ascii="仿宋_GB2312" w:hAnsi="Times New Roman" w:eastAsia="仿宋_GB2312" w:cs="仿宋_GB2312"/>
          <w:i w:val="0"/>
          <w:iCs w:val="0"/>
          <w:caps w:val="0"/>
          <w:color w:val="333333"/>
          <w:spacing w:val="0"/>
          <w:sz w:val="31"/>
          <w:szCs w:val="31"/>
          <w:shd w:val="clear" w:fill="FFFFFF"/>
        </w:rPr>
        <w:t>通过资格审查的考生可登录报名系统，</w:t>
      </w:r>
      <w:r>
        <w:rPr>
          <w:rFonts w:hint="default" w:ascii="仿宋_GB2312" w:hAnsi="Helvetica" w:eastAsia="仿宋_GB2312" w:cs="仿宋_GB2312"/>
          <w:i w:val="0"/>
          <w:iCs w:val="0"/>
          <w:caps w:val="0"/>
          <w:color w:val="333333"/>
          <w:spacing w:val="0"/>
          <w:sz w:val="31"/>
          <w:szCs w:val="31"/>
          <w:shd w:val="clear" w:fill="FFFFFF"/>
        </w:rPr>
        <w:t>根据</w:t>
      </w:r>
      <w:r>
        <w:rPr>
          <w:rFonts w:hint="default" w:ascii="仿宋_GB2312" w:hAnsi="Times New Roman" w:eastAsia="仿宋_GB2312" w:cs="仿宋_GB2312"/>
          <w:i w:val="0"/>
          <w:iCs w:val="0"/>
          <w:caps w:val="0"/>
          <w:color w:val="333333"/>
          <w:spacing w:val="0"/>
          <w:sz w:val="31"/>
          <w:szCs w:val="31"/>
          <w:shd w:val="clear" w:fill="FFFFFF"/>
        </w:rPr>
        <w:t>招录岗位报名</w:t>
      </w:r>
      <w:r>
        <w:rPr>
          <w:rFonts w:hint="default" w:ascii="仿宋_GB2312" w:hAnsi="Helvetica" w:eastAsia="仿宋_GB2312" w:cs="仿宋_GB2312"/>
          <w:i w:val="0"/>
          <w:iCs w:val="0"/>
          <w:caps w:val="0"/>
          <w:color w:val="333333"/>
          <w:spacing w:val="0"/>
          <w:sz w:val="31"/>
          <w:szCs w:val="31"/>
          <w:shd w:val="clear" w:fill="FFFFFF"/>
        </w:rPr>
        <w:t>情况进行</w:t>
      </w:r>
      <w:r>
        <w:rPr>
          <w:rFonts w:hint="default" w:ascii="仿宋_GB2312" w:hAnsi="Times New Roman" w:eastAsia="仿宋_GB2312" w:cs="仿宋_GB2312"/>
          <w:i w:val="0"/>
          <w:iCs w:val="0"/>
          <w:caps w:val="0"/>
          <w:color w:val="333333"/>
          <w:spacing w:val="0"/>
          <w:sz w:val="31"/>
          <w:szCs w:val="31"/>
          <w:shd w:val="clear" w:fill="FFFFFF"/>
        </w:rPr>
        <w:t>二轮选报（仅能</w:t>
      </w:r>
      <w:r>
        <w:rPr>
          <w:rFonts w:hint="default" w:ascii="仿宋_GB2312" w:hAnsi="Helvetica" w:eastAsia="仿宋_GB2312" w:cs="仿宋_GB2312"/>
          <w:i w:val="0"/>
          <w:iCs w:val="0"/>
          <w:caps w:val="0"/>
          <w:color w:val="333333"/>
          <w:spacing w:val="0"/>
          <w:sz w:val="31"/>
          <w:szCs w:val="31"/>
          <w:shd w:val="clear" w:fill="FFFFFF"/>
        </w:rPr>
        <w:t>修改一次报考岗位信息，不能修改其他信息</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，二轮选报截止时间为</w:t>
      </w:r>
      <w:r>
        <w:rPr>
          <w:rFonts w:hint="default" w:ascii="Times New Roman" w:hAnsi="Times New Roman" w:eastAsia="仿宋_GB2312" w:cs="Times New Roman"/>
          <w:i w:val="0"/>
          <w:iCs w:val="0"/>
          <w:caps w:val="0"/>
          <w:color w:val="333333"/>
          <w:spacing w:val="0"/>
          <w:sz w:val="31"/>
          <w:szCs w:val="31"/>
          <w:shd w:val="clear" w:fill="FFFFFF"/>
        </w:rPr>
        <w:t>10</w:t>
      </w:r>
      <w:r>
        <w:rPr>
          <w:rFonts w:hint="default" w:ascii="仿宋_GB2312" w:hAnsi="Helvetica"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20</w:t>
      </w:r>
      <w:r>
        <w:rPr>
          <w:rFonts w:hint="default" w:ascii="仿宋_GB2312" w:hAnsi="Helvetica" w:eastAsia="仿宋_GB2312" w:cs="仿宋_GB2312"/>
          <w:i w:val="0"/>
          <w:iCs w:val="0"/>
          <w:caps w:val="0"/>
          <w:color w:val="333333"/>
          <w:spacing w:val="0"/>
          <w:sz w:val="31"/>
          <w:szCs w:val="31"/>
          <w:shd w:val="clear" w:fill="FFFFFF"/>
        </w:rPr>
        <w:t>日</w:t>
      </w:r>
      <w:r>
        <w:rPr>
          <w:rFonts w:hint="default" w:ascii="Times New Roman" w:hAnsi="Times New Roman" w:eastAsia="仿宋_GB2312" w:cs="Times New Roman"/>
          <w:i w:val="0"/>
          <w:iCs w:val="0"/>
          <w:caps w:val="0"/>
          <w:color w:val="333333"/>
          <w:spacing w:val="0"/>
          <w:sz w:val="31"/>
          <w:szCs w:val="31"/>
          <w:shd w:val="clear" w:fill="FFFFFF"/>
        </w:rPr>
        <w:t>11:30</w:t>
      </w:r>
      <w:r>
        <w:rPr>
          <w:rFonts w:hint="default" w:ascii="仿宋_GB2312" w:hAnsi="Times New Roman" w:eastAsia="仿宋_GB2312" w:cs="仿宋_GB2312"/>
          <w:i w:val="0"/>
          <w:iCs w:val="0"/>
          <w:caps w:val="0"/>
          <w:color w:val="333333"/>
          <w:spacing w:val="0"/>
          <w:sz w:val="31"/>
          <w:szCs w:val="31"/>
          <w:shd w:val="clear" w:fill="FFFFFF"/>
        </w:rPr>
        <w:t>。二轮选报审核通过的，按调整后</w:t>
      </w:r>
      <w:r>
        <w:rPr>
          <w:rFonts w:hint="default" w:ascii="仿宋_GB2312" w:hAnsi="Helvetica" w:eastAsia="仿宋_GB2312" w:cs="仿宋_GB2312"/>
          <w:i w:val="0"/>
          <w:iCs w:val="0"/>
          <w:caps w:val="0"/>
          <w:color w:val="333333"/>
          <w:spacing w:val="0"/>
          <w:sz w:val="31"/>
          <w:szCs w:val="31"/>
          <w:shd w:val="clear" w:fill="FFFFFF"/>
        </w:rPr>
        <w:t>的</w:t>
      </w:r>
      <w:r>
        <w:rPr>
          <w:rFonts w:hint="default" w:ascii="仿宋_GB2312" w:hAnsi="Times New Roman" w:eastAsia="仿宋_GB2312" w:cs="仿宋_GB2312"/>
          <w:i w:val="0"/>
          <w:iCs w:val="0"/>
          <w:caps w:val="0"/>
          <w:color w:val="333333"/>
          <w:spacing w:val="0"/>
          <w:sz w:val="31"/>
          <w:szCs w:val="31"/>
          <w:shd w:val="clear" w:fill="FFFFFF"/>
        </w:rPr>
        <w:t>志愿报考；审核未通过的，</w:t>
      </w:r>
      <w:r>
        <w:rPr>
          <w:rFonts w:hint="default" w:ascii="仿宋_GB2312" w:hAnsi="Helvetica" w:eastAsia="仿宋_GB2312" w:cs="仿宋_GB2312"/>
          <w:i w:val="0"/>
          <w:iCs w:val="0"/>
          <w:caps w:val="0"/>
          <w:color w:val="333333"/>
          <w:spacing w:val="0"/>
          <w:sz w:val="31"/>
          <w:szCs w:val="31"/>
          <w:shd w:val="clear" w:fill="FFFFFF"/>
        </w:rPr>
        <w:t>按</w:t>
      </w:r>
      <w:r>
        <w:rPr>
          <w:rFonts w:hint="default" w:ascii="仿宋_GB2312" w:hAnsi="Times New Roman" w:eastAsia="仿宋_GB2312" w:cs="仿宋_GB2312"/>
          <w:i w:val="0"/>
          <w:iCs w:val="0"/>
          <w:caps w:val="0"/>
          <w:color w:val="333333"/>
          <w:spacing w:val="0"/>
          <w:sz w:val="31"/>
          <w:szCs w:val="31"/>
          <w:shd w:val="clear" w:fill="FFFFFF"/>
        </w:rPr>
        <w:t>原填报志愿</w:t>
      </w:r>
      <w:r>
        <w:rPr>
          <w:rFonts w:hint="default" w:ascii="仿宋_GB2312" w:hAnsi="Helvetica" w:eastAsia="仿宋_GB2312" w:cs="仿宋_GB2312"/>
          <w:i w:val="0"/>
          <w:iCs w:val="0"/>
          <w:caps w:val="0"/>
          <w:color w:val="333333"/>
          <w:spacing w:val="0"/>
          <w:sz w:val="31"/>
          <w:szCs w:val="31"/>
          <w:shd w:val="clear" w:fill="FFFFFF"/>
        </w:rPr>
        <w:t>报考</w:t>
      </w:r>
      <w:r>
        <w:rPr>
          <w:rFonts w:hint="default" w:ascii="仿宋_GB2312" w:hAnsi="Times New Roman" w:eastAsia="仿宋_GB2312" w:cs="仿宋_GB2312"/>
          <w:i w:val="0"/>
          <w:iCs w:val="0"/>
          <w:caps w:val="0"/>
          <w:color w:val="333333"/>
          <w:spacing w:val="0"/>
          <w:sz w:val="31"/>
          <w:szCs w:val="31"/>
          <w:shd w:val="clear" w:fill="FFFFFF"/>
        </w:rPr>
        <w:t>。二轮选报审核结果</w:t>
      </w:r>
      <w:r>
        <w:rPr>
          <w:rFonts w:hint="default" w:ascii="仿宋_GB2312" w:hAnsi="Helvetica" w:eastAsia="仿宋_GB2312" w:cs="仿宋_GB2312"/>
          <w:i w:val="0"/>
          <w:iCs w:val="0"/>
          <w:caps w:val="0"/>
          <w:color w:val="333333"/>
          <w:spacing w:val="0"/>
          <w:sz w:val="31"/>
          <w:szCs w:val="31"/>
          <w:shd w:val="clear" w:fill="FFFFFF"/>
        </w:rPr>
        <w:t>可</w:t>
      </w:r>
      <w:r>
        <w:rPr>
          <w:rFonts w:hint="default" w:ascii="仿宋_GB2312" w:hAnsi="Times New Roman" w:eastAsia="仿宋_GB2312" w:cs="仿宋_GB2312"/>
          <w:i w:val="0"/>
          <w:iCs w:val="0"/>
          <w:caps w:val="0"/>
          <w:color w:val="333333"/>
          <w:spacing w:val="0"/>
          <w:sz w:val="31"/>
          <w:szCs w:val="31"/>
          <w:shd w:val="clear" w:fill="FFFFFF"/>
        </w:rPr>
        <w:t>通过报名系统</w:t>
      </w:r>
      <w:r>
        <w:rPr>
          <w:rFonts w:hint="default" w:ascii="仿宋_GB2312" w:hAnsi="Helvetica" w:eastAsia="仿宋_GB2312" w:cs="仿宋_GB2312"/>
          <w:i w:val="0"/>
          <w:iCs w:val="0"/>
          <w:caps w:val="0"/>
          <w:color w:val="333333"/>
          <w:spacing w:val="0"/>
          <w:sz w:val="31"/>
          <w:szCs w:val="31"/>
          <w:shd w:val="clear" w:fill="FFFFFF"/>
        </w:rPr>
        <w:t>查询</w:t>
      </w:r>
      <w:r>
        <w:rPr>
          <w:rFonts w:hint="default" w:ascii="仿宋_GB2312" w:hAnsi="Times New Roman" w:eastAsia="仿宋_GB2312" w:cs="仿宋_GB2312"/>
          <w:i w:val="0"/>
          <w:iCs w:val="0"/>
          <w:caps w:val="0"/>
          <w:color w:val="333333"/>
          <w:spacing w:val="0"/>
          <w:sz w:val="31"/>
          <w:szCs w:val="31"/>
          <w:shd w:val="clear" w:fill="FFFFFF"/>
        </w:rPr>
        <w:t>。</w:t>
      </w:r>
    </w:p>
    <w:p w14:paraId="2F3BACF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Times New Roman" w:hAnsi="Times New Roman" w:eastAsia="楷体_GB2312" w:cs="Times New Roman"/>
          <w:i w:val="0"/>
          <w:iCs w:val="0"/>
          <w:caps w:val="0"/>
          <w:color w:val="333333"/>
          <w:spacing w:val="0"/>
          <w:sz w:val="31"/>
          <w:szCs w:val="31"/>
          <w:shd w:val="clear" w:fill="FFFFFF"/>
        </w:rPr>
        <w:t>5.</w:t>
      </w:r>
      <w:r>
        <w:rPr>
          <w:rFonts w:hint="default" w:ascii="楷体_GB2312" w:hAnsi="Helvetica" w:eastAsia="楷体_GB2312" w:cs="楷体_GB2312"/>
          <w:i w:val="0"/>
          <w:iCs w:val="0"/>
          <w:caps w:val="0"/>
          <w:color w:val="333333"/>
          <w:spacing w:val="0"/>
          <w:sz w:val="31"/>
          <w:szCs w:val="31"/>
          <w:shd w:val="clear" w:fill="FFFFFF"/>
        </w:rPr>
        <w:t> 笔试</w:t>
      </w:r>
      <w:r>
        <w:rPr>
          <w:rFonts w:hint="default" w:ascii="仿宋_GB2312" w:hAnsi="Times New Roman" w:eastAsia="仿宋_GB2312" w:cs="仿宋_GB2312"/>
          <w:i w:val="0"/>
          <w:iCs w:val="0"/>
          <w:caps w:val="0"/>
          <w:color w:val="333333"/>
          <w:spacing w:val="0"/>
          <w:sz w:val="31"/>
          <w:szCs w:val="31"/>
          <w:shd w:val="clear" w:fill="FFFFFF"/>
        </w:rPr>
        <w:t>。笔试科目为《综合素质测试》，满分</w:t>
      </w:r>
      <w:r>
        <w:rPr>
          <w:rFonts w:hint="default" w:ascii="Times New Roman" w:hAnsi="Times New Roman" w:eastAsia="Helvetica" w:cs="Times New Roman"/>
          <w:i w:val="0"/>
          <w:iCs w:val="0"/>
          <w:caps w:val="0"/>
          <w:color w:val="333333"/>
          <w:spacing w:val="0"/>
          <w:sz w:val="31"/>
          <w:szCs w:val="31"/>
          <w:shd w:val="clear" w:fill="FFFFFF"/>
        </w:rPr>
        <w:t>100</w:t>
      </w:r>
      <w:r>
        <w:rPr>
          <w:rFonts w:hint="default" w:ascii="仿宋_GB2312" w:hAnsi="Times New Roman" w:eastAsia="仿宋_GB2312" w:cs="仿宋_GB2312"/>
          <w:i w:val="0"/>
          <w:iCs w:val="0"/>
          <w:caps w:val="0"/>
          <w:color w:val="333333"/>
          <w:spacing w:val="0"/>
          <w:sz w:val="31"/>
          <w:szCs w:val="31"/>
          <w:shd w:val="clear" w:fill="FFFFFF"/>
        </w:rPr>
        <w:t>分</w:t>
      </w:r>
      <w:r>
        <w:rPr>
          <w:rFonts w:hint="default" w:ascii="仿宋_GB2312" w:hAnsi="Helvetica" w:eastAsia="仿宋_GB2312" w:cs="仿宋_GB2312"/>
          <w:i w:val="0"/>
          <w:iCs w:val="0"/>
          <w:caps w:val="0"/>
          <w:color w:val="333333"/>
          <w:spacing w:val="0"/>
          <w:sz w:val="31"/>
          <w:szCs w:val="31"/>
          <w:shd w:val="clear" w:fill="FFFFFF"/>
        </w:rPr>
        <w:t>，考试内容以行政职业能力测验和申论为主</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笔试时间暂定</w:t>
      </w:r>
      <w:r>
        <w:rPr>
          <w:rFonts w:hint="default" w:ascii="Times New Roman" w:hAnsi="Times New Roman" w:eastAsia="仿宋_GB2312" w:cs="Times New Roman"/>
          <w:i w:val="0"/>
          <w:iCs w:val="0"/>
          <w:caps w:val="0"/>
          <w:color w:val="333333"/>
          <w:spacing w:val="0"/>
          <w:sz w:val="31"/>
          <w:szCs w:val="31"/>
          <w:shd w:val="clear" w:fill="FFFFFF"/>
        </w:rPr>
        <w:t>11</w:t>
      </w:r>
      <w:r>
        <w:rPr>
          <w:rFonts w:hint="default" w:ascii="仿宋_GB2312" w:hAnsi="Helvetica" w:eastAsia="仿宋_GB2312" w:cs="仿宋_GB2312"/>
          <w:i w:val="0"/>
          <w:iCs w:val="0"/>
          <w:caps w:val="0"/>
          <w:color w:val="333333"/>
          <w:spacing w:val="0"/>
          <w:sz w:val="31"/>
          <w:szCs w:val="31"/>
          <w:shd w:val="clear" w:fill="FFFFFF"/>
        </w:rPr>
        <w:t>月初（具体时间以“黑龙江省选调生工作网”通知为准），地</w:t>
      </w:r>
      <w:r>
        <w:rPr>
          <w:rFonts w:hint="default" w:ascii="仿宋_GB2312" w:hAnsi="Times New Roman" w:eastAsia="仿宋_GB2312" w:cs="仿宋_GB2312"/>
          <w:i w:val="0"/>
          <w:iCs w:val="0"/>
          <w:caps w:val="0"/>
          <w:color w:val="333333"/>
          <w:spacing w:val="0"/>
          <w:sz w:val="31"/>
          <w:szCs w:val="31"/>
          <w:shd w:val="clear" w:fill="FFFFFF"/>
        </w:rPr>
        <w:t>点设在哈尔滨市</w:t>
      </w:r>
      <w:r>
        <w:rPr>
          <w:rFonts w:hint="default" w:ascii="仿宋_GB2312" w:hAnsi="Helvetica"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2026</w:t>
      </w:r>
      <w:r>
        <w:rPr>
          <w:rFonts w:hint="default" w:ascii="仿宋_GB2312" w:hAnsi="Helvetica"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10</w:t>
      </w:r>
      <w:r>
        <w:rPr>
          <w:rFonts w:hint="default" w:ascii="仿宋_GB2312" w:hAnsi="Helvetica" w:eastAsia="仿宋_GB2312" w:cs="仿宋_GB2312"/>
          <w:i w:val="0"/>
          <w:iCs w:val="0"/>
          <w:caps w:val="0"/>
          <w:color w:val="333333"/>
          <w:spacing w:val="0"/>
          <w:sz w:val="31"/>
          <w:szCs w:val="31"/>
          <w:shd w:val="clear" w:fill="FFFFFF"/>
        </w:rPr>
        <w:t>月下旬，考生可从报名系统下载和打印本人笔试准考证，未在规定时间下载笔试准考证的考生不能参加笔试</w:t>
      </w:r>
      <w:r>
        <w:rPr>
          <w:rFonts w:hint="default" w:ascii="仿宋_GB2312" w:hAnsi="Times New Roman" w:eastAsia="仿宋_GB2312" w:cs="仿宋_GB2312"/>
          <w:i w:val="0"/>
          <w:iCs w:val="0"/>
          <w:caps w:val="0"/>
          <w:color w:val="333333"/>
          <w:spacing w:val="0"/>
          <w:sz w:val="31"/>
          <w:szCs w:val="31"/>
          <w:shd w:val="clear" w:fill="FFFFFF"/>
        </w:rPr>
        <w:t>。考生须持本人</w:t>
      </w:r>
      <w:r>
        <w:rPr>
          <w:rFonts w:hint="default" w:ascii="仿宋_GB2312" w:hAnsi="Helvetica" w:eastAsia="仿宋_GB2312" w:cs="仿宋_GB2312"/>
          <w:i w:val="0"/>
          <w:iCs w:val="0"/>
          <w:caps w:val="0"/>
          <w:color w:val="333333"/>
          <w:spacing w:val="0"/>
          <w:sz w:val="31"/>
          <w:szCs w:val="31"/>
          <w:shd w:val="clear" w:fill="FFFFFF"/>
        </w:rPr>
        <w:t>笔试</w:t>
      </w:r>
      <w:r>
        <w:rPr>
          <w:rFonts w:hint="default" w:ascii="仿宋_GB2312" w:hAnsi="Times New Roman" w:eastAsia="仿宋_GB2312" w:cs="仿宋_GB2312"/>
          <w:i w:val="0"/>
          <w:iCs w:val="0"/>
          <w:caps w:val="0"/>
          <w:color w:val="333333"/>
          <w:spacing w:val="0"/>
          <w:sz w:val="31"/>
          <w:szCs w:val="31"/>
          <w:shd w:val="clear" w:fill="FFFFFF"/>
        </w:rPr>
        <w:t>准考证和身份证原件</w:t>
      </w:r>
      <w:r>
        <w:rPr>
          <w:rFonts w:hint="default" w:ascii="仿宋_GB2312" w:hAnsi="Helvetica"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到指定考点参加</w:t>
      </w:r>
      <w:r>
        <w:rPr>
          <w:rFonts w:hint="default" w:ascii="仿宋_GB2312" w:hAnsi="Helvetica" w:eastAsia="仿宋_GB2312" w:cs="仿宋_GB2312"/>
          <w:i w:val="0"/>
          <w:iCs w:val="0"/>
          <w:caps w:val="0"/>
          <w:color w:val="333333"/>
          <w:spacing w:val="0"/>
          <w:sz w:val="31"/>
          <w:szCs w:val="31"/>
          <w:shd w:val="clear" w:fill="FFFFFF"/>
        </w:rPr>
        <w:t>笔试</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笔</w:t>
      </w:r>
      <w:r>
        <w:rPr>
          <w:rFonts w:hint="default" w:ascii="仿宋_GB2312" w:hAnsi="Times New Roman" w:eastAsia="仿宋_GB2312" w:cs="仿宋_GB2312"/>
          <w:i w:val="0"/>
          <w:iCs w:val="0"/>
          <w:caps w:val="0"/>
          <w:color w:val="333333"/>
          <w:spacing w:val="0"/>
          <w:sz w:val="31"/>
          <w:szCs w:val="31"/>
          <w:shd w:val="clear" w:fill="FFFFFF"/>
        </w:rPr>
        <w:t>试时间、考点以</w:t>
      </w:r>
      <w:r>
        <w:rPr>
          <w:rFonts w:hint="default" w:ascii="仿宋_GB2312" w:hAnsi="Helvetica" w:eastAsia="仿宋_GB2312" w:cs="仿宋_GB2312"/>
          <w:i w:val="0"/>
          <w:iCs w:val="0"/>
          <w:caps w:val="0"/>
          <w:color w:val="333333"/>
          <w:spacing w:val="0"/>
          <w:sz w:val="31"/>
          <w:szCs w:val="31"/>
          <w:shd w:val="clear" w:fill="FFFFFF"/>
        </w:rPr>
        <w:t>笔试</w:t>
      </w:r>
      <w:r>
        <w:rPr>
          <w:rFonts w:hint="default" w:ascii="仿宋_GB2312" w:hAnsi="Times New Roman" w:eastAsia="仿宋_GB2312" w:cs="仿宋_GB2312"/>
          <w:i w:val="0"/>
          <w:iCs w:val="0"/>
          <w:caps w:val="0"/>
          <w:color w:val="333333"/>
          <w:spacing w:val="0"/>
          <w:sz w:val="31"/>
          <w:szCs w:val="31"/>
          <w:shd w:val="clear" w:fill="FFFFFF"/>
        </w:rPr>
        <w:t>准考证注明为准</w:t>
      </w:r>
      <w:r>
        <w:rPr>
          <w:rFonts w:hint="default" w:ascii="仿宋_GB2312" w:hAnsi="Helvetica"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笔试结束后，考生须在规定时间登录“黑龙江省选调生工作网”查询笔试成绩、合格分数线（请考生及时关注“黑龙江省选调生工作网”有关通知）。笔试成绩未达到合格分数线的考生，不再参加选调后续工作。</w:t>
      </w:r>
    </w:p>
    <w:p w14:paraId="4A586B2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仿宋_GB2312" w:hAnsi="Helvetica" w:eastAsia="仿宋_GB2312" w:cs="仿宋_GB2312"/>
          <w:i w:val="0"/>
          <w:iCs w:val="0"/>
          <w:caps w:val="0"/>
          <w:color w:val="333333"/>
          <w:spacing w:val="0"/>
          <w:sz w:val="31"/>
          <w:szCs w:val="31"/>
          <w:shd w:val="clear" w:fill="FFFFFF"/>
        </w:rPr>
        <w:t>对缺考、违纪、零分三种情形有异议的考生，可在笔试成绩发布之日起</w:t>
      </w: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仿宋_GB2312" w:hAnsi="Helvetica" w:eastAsia="仿宋_GB2312" w:cs="仿宋_GB2312"/>
          <w:i w:val="0"/>
          <w:iCs w:val="0"/>
          <w:caps w:val="0"/>
          <w:color w:val="333333"/>
          <w:spacing w:val="0"/>
          <w:sz w:val="31"/>
          <w:szCs w:val="31"/>
          <w:shd w:val="clear" w:fill="FFFFFF"/>
        </w:rPr>
        <w:t>个工作日内，持本人笔试准考证和身份证原件到黑龙江省人事考试中心申请成绩复核，除此之外，不受理其他情形成绩复核申请。</w:t>
      </w:r>
    </w:p>
    <w:p w14:paraId="19F8743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Times New Roman" w:hAnsi="Times New Roman" w:eastAsia="楷体_GB2312" w:cs="Times New Roman"/>
          <w:i w:val="0"/>
          <w:iCs w:val="0"/>
          <w:caps w:val="0"/>
          <w:color w:val="333333"/>
          <w:spacing w:val="0"/>
          <w:sz w:val="31"/>
          <w:szCs w:val="31"/>
          <w:shd w:val="clear" w:fill="FFFFFF"/>
        </w:rPr>
        <w:t xml:space="preserve">6. </w:t>
      </w:r>
      <w:r>
        <w:rPr>
          <w:rFonts w:hint="default" w:ascii="楷体_GB2312" w:hAnsi="Helvetica" w:eastAsia="楷体_GB2312" w:cs="楷体_GB2312"/>
          <w:i w:val="0"/>
          <w:iCs w:val="0"/>
          <w:caps w:val="0"/>
          <w:color w:val="333333"/>
          <w:spacing w:val="0"/>
          <w:sz w:val="31"/>
          <w:szCs w:val="31"/>
          <w:shd w:val="clear" w:fill="FFFFFF"/>
        </w:rPr>
        <w:t>面试</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采取结构化面试方式，满分</w:t>
      </w:r>
      <w:r>
        <w:rPr>
          <w:rFonts w:hint="default" w:ascii="Times New Roman" w:hAnsi="Times New Roman" w:eastAsia="仿宋_GB2312" w:cs="Times New Roman"/>
          <w:i w:val="0"/>
          <w:iCs w:val="0"/>
          <w:caps w:val="0"/>
          <w:color w:val="333333"/>
          <w:spacing w:val="0"/>
          <w:sz w:val="31"/>
          <w:szCs w:val="31"/>
          <w:shd w:val="clear" w:fill="FFFFFF"/>
        </w:rPr>
        <w:t>100</w:t>
      </w:r>
      <w:r>
        <w:rPr>
          <w:rFonts w:hint="default" w:ascii="仿宋_GB2312" w:hAnsi="Helvetica" w:eastAsia="仿宋_GB2312" w:cs="仿宋_GB2312"/>
          <w:i w:val="0"/>
          <w:iCs w:val="0"/>
          <w:caps w:val="0"/>
          <w:color w:val="333333"/>
          <w:spacing w:val="0"/>
          <w:sz w:val="31"/>
          <w:szCs w:val="31"/>
          <w:shd w:val="clear" w:fill="FFFFFF"/>
        </w:rPr>
        <w:t>分，低于</w:t>
      </w:r>
      <w:r>
        <w:rPr>
          <w:rFonts w:hint="default" w:ascii="Times New Roman" w:hAnsi="Times New Roman" w:eastAsia="仿宋_GB2312" w:cs="Times New Roman"/>
          <w:i w:val="0"/>
          <w:iCs w:val="0"/>
          <w:caps w:val="0"/>
          <w:color w:val="333333"/>
          <w:spacing w:val="0"/>
          <w:sz w:val="31"/>
          <w:szCs w:val="31"/>
          <w:shd w:val="clear" w:fill="FFFFFF"/>
        </w:rPr>
        <w:t>60</w:t>
      </w:r>
      <w:r>
        <w:rPr>
          <w:rFonts w:hint="default" w:ascii="仿宋_GB2312" w:hAnsi="Helvetica" w:eastAsia="仿宋_GB2312" w:cs="仿宋_GB2312"/>
          <w:i w:val="0"/>
          <w:iCs w:val="0"/>
          <w:caps w:val="0"/>
          <w:color w:val="333333"/>
          <w:spacing w:val="0"/>
          <w:sz w:val="31"/>
          <w:szCs w:val="31"/>
          <w:shd w:val="clear" w:fill="FFFFFF"/>
        </w:rPr>
        <w:t>分者不予录用，面试地</w:t>
      </w:r>
      <w:r>
        <w:rPr>
          <w:rFonts w:hint="default" w:ascii="仿宋_GB2312" w:hAnsi="Times New Roman" w:eastAsia="仿宋_GB2312" w:cs="仿宋_GB2312"/>
          <w:i w:val="0"/>
          <w:iCs w:val="0"/>
          <w:caps w:val="0"/>
          <w:color w:val="333333"/>
          <w:spacing w:val="0"/>
          <w:sz w:val="31"/>
          <w:szCs w:val="31"/>
          <w:shd w:val="clear" w:fill="FFFFFF"/>
        </w:rPr>
        <w:t>点设在哈尔滨市</w:t>
      </w:r>
      <w:r>
        <w:rPr>
          <w:rFonts w:hint="default" w:ascii="仿宋_GB2312" w:hAnsi="Helvetica"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考生须持本人</w:t>
      </w:r>
      <w:r>
        <w:rPr>
          <w:rFonts w:hint="default" w:ascii="仿宋_GB2312" w:hAnsi="Helvetica" w:eastAsia="仿宋_GB2312" w:cs="仿宋_GB2312"/>
          <w:i w:val="0"/>
          <w:iCs w:val="0"/>
          <w:caps w:val="0"/>
          <w:color w:val="333333"/>
          <w:spacing w:val="0"/>
          <w:sz w:val="31"/>
          <w:szCs w:val="31"/>
          <w:shd w:val="clear" w:fill="FFFFFF"/>
        </w:rPr>
        <w:t>面试</w:t>
      </w:r>
      <w:r>
        <w:rPr>
          <w:rFonts w:hint="default" w:ascii="仿宋_GB2312" w:hAnsi="Times New Roman" w:eastAsia="仿宋_GB2312" w:cs="仿宋_GB2312"/>
          <w:i w:val="0"/>
          <w:iCs w:val="0"/>
          <w:caps w:val="0"/>
          <w:color w:val="333333"/>
          <w:spacing w:val="0"/>
          <w:sz w:val="31"/>
          <w:szCs w:val="31"/>
          <w:shd w:val="clear" w:fill="FFFFFF"/>
        </w:rPr>
        <w:t>准考证和身份证原件到指定考点参加</w:t>
      </w:r>
      <w:r>
        <w:rPr>
          <w:rFonts w:hint="default" w:ascii="仿宋_GB2312" w:hAnsi="Helvetica" w:eastAsia="仿宋_GB2312" w:cs="仿宋_GB2312"/>
          <w:i w:val="0"/>
          <w:iCs w:val="0"/>
          <w:caps w:val="0"/>
          <w:color w:val="333333"/>
          <w:spacing w:val="0"/>
          <w:sz w:val="31"/>
          <w:szCs w:val="31"/>
          <w:shd w:val="clear" w:fill="FFFFFF"/>
        </w:rPr>
        <w:t>面</w:t>
      </w:r>
      <w:r>
        <w:rPr>
          <w:rFonts w:hint="default" w:ascii="仿宋_GB2312" w:hAnsi="Times New Roman" w:eastAsia="仿宋_GB2312" w:cs="仿宋_GB2312"/>
          <w:i w:val="0"/>
          <w:iCs w:val="0"/>
          <w:caps w:val="0"/>
          <w:color w:val="333333"/>
          <w:spacing w:val="0"/>
          <w:sz w:val="31"/>
          <w:szCs w:val="31"/>
          <w:shd w:val="clear" w:fill="FFFFFF"/>
        </w:rPr>
        <w:t>试（</w:t>
      </w:r>
      <w:r>
        <w:rPr>
          <w:rFonts w:hint="default" w:ascii="仿宋_GB2312" w:hAnsi="Helvetica" w:eastAsia="仿宋_GB2312" w:cs="仿宋_GB2312"/>
          <w:i w:val="0"/>
          <w:iCs w:val="0"/>
          <w:caps w:val="0"/>
          <w:color w:val="333333"/>
          <w:spacing w:val="0"/>
          <w:sz w:val="31"/>
          <w:szCs w:val="31"/>
          <w:shd w:val="clear" w:fill="FFFFFF"/>
        </w:rPr>
        <w:t>面</w:t>
      </w:r>
      <w:r>
        <w:rPr>
          <w:rFonts w:hint="default" w:ascii="仿宋_GB2312" w:hAnsi="Times New Roman" w:eastAsia="仿宋_GB2312" w:cs="仿宋_GB2312"/>
          <w:i w:val="0"/>
          <w:iCs w:val="0"/>
          <w:caps w:val="0"/>
          <w:color w:val="333333"/>
          <w:spacing w:val="0"/>
          <w:sz w:val="31"/>
          <w:szCs w:val="31"/>
          <w:shd w:val="clear" w:fill="FFFFFF"/>
        </w:rPr>
        <w:t>试时间、考点以</w:t>
      </w:r>
      <w:r>
        <w:rPr>
          <w:rFonts w:hint="default" w:ascii="仿宋_GB2312" w:hAnsi="Helvetica" w:eastAsia="仿宋_GB2312" w:cs="仿宋_GB2312"/>
          <w:i w:val="0"/>
          <w:iCs w:val="0"/>
          <w:caps w:val="0"/>
          <w:color w:val="333333"/>
          <w:spacing w:val="0"/>
          <w:sz w:val="31"/>
          <w:szCs w:val="31"/>
          <w:shd w:val="clear" w:fill="FFFFFF"/>
        </w:rPr>
        <w:t>面试</w:t>
      </w:r>
      <w:r>
        <w:rPr>
          <w:rFonts w:hint="default" w:ascii="仿宋_GB2312" w:hAnsi="Times New Roman" w:eastAsia="仿宋_GB2312" w:cs="仿宋_GB2312"/>
          <w:i w:val="0"/>
          <w:iCs w:val="0"/>
          <w:caps w:val="0"/>
          <w:color w:val="333333"/>
          <w:spacing w:val="0"/>
          <w:sz w:val="31"/>
          <w:szCs w:val="31"/>
          <w:shd w:val="clear" w:fill="FFFFFF"/>
        </w:rPr>
        <w:t>准考证注明为准</w:t>
      </w:r>
      <w:r>
        <w:rPr>
          <w:rFonts w:hint="default" w:ascii="仿宋_GB2312" w:hAnsi="Helvetica" w:eastAsia="仿宋_GB2312" w:cs="仿宋_GB2312"/>
          <w:i w:val="0"/>
          <w:iCs w:val="0"/>
          <w:caps w:val="0"/>
          <w:color w:val="333333"/>
          <w:spacing w:val="0"/>
          <w:sz w:val="31"/>
          <w:szCs w:val="31"/>
          <w:shd w:val="clear" w:fill="FFFFFF"/>
        </w:rPr>
        <w:t>，请考生及时关注“黑龙江省选调生工作网”有关通知）</w:t>
      </w:r>
      <w:r>
        <w:rPr>
          <w:rFonts w:hint="default" w:ascii="仿宋_GB2312" w:hAnsi="Times New Roman" w:eastAsia="仿宋_GB2312" w:cs="仿宋_GB2312"/>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在报考同一岗位的考生中，按照面试人数与计划录用人数</w:t>
      </w:r>
      <w:r>
        <w:rPr>
          <w:rFonts w:hint="default" w:ascii="Times New Roman" w:hAnsi="Times New Roman" w:eastAsia="仿宋_GB2312" w:cs="Times New Roman"/>
          <w:i w:val="0"/>
          <w:iCs w:val="0"/>
          <w:caps w:val="0"/>
          <w:color w:val="333333"/>
          <w:spacing w:val="0"/>
          <w:sz w:val="31"/>
          <w:szCs w:val="31"/>
          <w:shd w:val="clear" w:fill="FFFFFF"/>
        </w:rPr>
        <w:t>3:1</w:t>
      </w:r>
      <w:r>
        <w:rPr>
          <w:rFonts w:hint="default" w:ascii="仿宋_GB2312" w:hAnsi="Helvetica" w:eastAsia="仿宋_GB2312" w:cs="仿宋_GB2312"/>
          <w:i w:val="0"/>
          <w:iCs w:val="0"/>
          <w:caps w:val="0"/>
          <w:color w:val="333333"/>
          <w:spacing w:val="0"/>
          <w:sz w:val="31"/>
          <w:szCs w:val="31"/>
          <w:shd w:val="clear" w:fill="FFFFFF"/>
        </w:rPr>
        <w:t>比例，根据笔试成绩由高到低顺序由相关选调单位进行资格复审，确定各招录岗位参加面试人选。若按照比例确定的最后一名笔试成绩出现并列时，则符合条件的并列人员同时进入面试。资格复审时，出现招录岗位面试人选空缺的，可按笔试成绩依次递补到规定比例；不足规定比例的，在笔试合格分数线以上，按实际人数确定参加面试人选。</w:t>
      </w:r>
    </w:p>
    <w:p w14:paraId="6F3934A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仿宋_GB2312" w:hAnsi="Helvetica" w:eastAsia="仿宋_GB2312" w:cs="仿宋_GB2312"/>
          <w:i w:val="0"/>
          <w:iCs w:val="0"/>
          <w:caps w:val="0"/>
          <w:color w:val="333333"/>
          <w:spacing w:val="0"/>
          <w:sz w:val="31"/>
          <w:szCs w:val="31"/>
          <w:shd w:val="clear" w:fill="FFFFFF"/>
        </w:rPr>
        <w:t>资格复审由选调单位开展，以线上方式进行，考生须按要求提供本人相关材料。凡未在规定时间内参加资格复审的，或存在提供的材料信息不实影响报名资格复审等情形，选调单位有权取消考生参加面试资格。</w:t>
      </w:r>
    </w:p>
    <w:p w14:paraId="32E00B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仿宋_GB2312" w:hAnsi="Helvetica" w:eastAsia="仿宋_GB2312" w:cs="仿宋_GB2312"/>
          <w:i w:val="0"/>
          <w:iCs w:val="0"/>
          <w:caps w:val="0"/>
          <w:color w:val="333333"/>
          <w:spacing w:val="0"/>
          <w:sz w:val="31"/>
          <w:szCs w:val="31"/>
          <w:shd w:val="clear" w:fill="FFFFFF"/>
        </w:rPr>
        <w:t>考试成绩以</w:t>
      </w:r>
      <w:r>
        <w:rPr>
          <w:rFonts w:hint="default" w:ascii="Times New Roman" w:hAnsi="Times New Roman" w:eastAsia="仿宋_GB2312" w:cs="Times New Roman"/>
          <w:i w:val="0"/>
          <w:iCs w:val="0"/>
          <w:caps w:val="0"/>
          <w:color w:val="333333"/>
          <w:spacing w:val="0"/>
          <w:sz w:val="31"/>
          <w:szCs w:val="31"/>
          <w:shd w:val="clear" w:fill="FFFFFF"/>
        </w:rPr>
        <w:t>100</w:t>
      </w:r>
      <w:r>
        <w:rPr>
          <w:rFonts w:hint="default" w:ascii="仿宋_GB2312" w:hAnsi="Helvetica" w:eastAsia="仿宋_GB2312" w:cs="仿宋_GB2312"/>
          <w:i w:val="0"/>
          <w:iCs w:val="0"/>
          <w:caps w:val="0"/>
          <w:color w:val="333333"/>
          <w:spacing w:val="0"/>
          <w:sz w:val="31"/>
          <w:szCs w:val="31"/>
          <w:shd w:val="clear" w:fill="FFFFFF"/>
        </w:rPr>
        <w:t>分计，按照笔试、面试成绩各占</w:t>
      </w:r>
      <w:r>
        <w:rPr>
          <w:rFonts w:hint="default" w:ascii="Times New Roman" w:hAnsi="Times New Roman" w:eastAsia="仿宋_GB2312" w:cs="Times New Roman"/>
          <w:i w:val="0"/>
          <w:iCs w:val="0"/>
          <w:caps w:val="0"/>
          <w:color w:val="333333"/>
          <w:spacing w:val="0"/>
          <w:sz w:val="31"/>
          <w:szCs w:val="31"/>
          <w:shd w:val="clear" w:fill="FFFFFF"/>
        </w:rPr>
        <w:t>50%</w:t>
      </w:r>
      <w:r>
        <w:rPr>
          <w:rFonts w:hint="default" w:ascii="仿宋_GB2312" w:hAnsi="Helvetica" w:eastAsia="仿宋_GB2312" w:cs="仿宋_GB2312"/>
          <w:i w:val="0"/>
          <w:iCs w:val="0"/>
          <w:caps w:val="0"/>
          <w:color w:val="333333"/>
          <w:spacing w:val="0"/>
          <w:sz w:val="31"/>
          <w:szCs w:val="31"/>
          <w:shd w:val="clear" w:fill="FFFFFF"/>
        </w:rPr>
        <w:t>比例合成。</w:t>
      </w:r>
    </w:p>
    <w:p w14:paraId="0CC15CC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仿宋_GB2312" w:hAnsi="Helvetica" w:eastAsia="仿宋_GB2312" w:cs="仿宋_GB2312"/>
          <w:i w:val="0"/>
          <w:iCs w:val="0"/>
          <w:caps w:val="0"/>
          <w:color w:val="333333"/>
          <w:spacing w:val="0"/>
          <w:sz w:val="31"/>
          <w:szCs w:val="31"/>
          <w:shd w:val="clear" w:fill="FFFFFF"/>
        </w:rPr>
        <w:t>对参加面试的外地</w:t>
      </w:r>
      <w:r>
        <w:rPr>
          <w:rFonts w:hint="default" w:ascii="仿宋_GB2312" w:hAnsi="Times New Roman" w:eastAsia="仿宋_GB2312" w:cs="仿宋_GB2312"/>
          <w:i w:val="0"/>
          <w:iCs w:val="0"/>
          <w:caps w:val="0"/>
          <w:color w:val="333333"/>
          <w:spacing w:val="0"/>
          <w:sz w:val="31"/>
          <w:szCs w:val="31"/>
          <w:shd w:val="clear" w:fill="FFFFFF"/>
        </w:rPr>
        <w:t>考生</w:t>
      </w:r>
      <w:r>
        <w:rPr>
          <w:rFonts w:hint="default" w:ascii="仿宋_GB2312" w:hAnsi="Helvetica" w:eastAsia="仿宋_GB2312" w:cs="仿宋_GB2312"/>
          <w:i w:val="0"/>
          <w:iCs w:val="0"/>
          <w:caps w:val="0"/>
          <w:color w:val="333333"/>
          <w:spacing w:val="0"/>
          <w:sz w:val="31"/>
          <w:szCs w:val="31"/>
          <w:shd w:val="clear" w:fill="FFFFFF"/>
        </w:rPr>
        <w:t>，面试所产生的往返交通费、住宿费和市内交通费予以适当补贴。</w:t>
      </w:r>
    </w:p>
    <w:p w14:paraId="65863ED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Times New Roman" w:hAnsi="Times New Roman" w:eastAsia="楷体_GB2312" w:cs="Times New Roman"/>
          <w:i w:val="0"/>
          <w:iCs w:val="0"/>
          <w:caps w:val="0"/>
          <w:color w:val="333333"/>
          <w:spacing w:val="0"/>
          <w:sz w:val="31"/>
          <w:szCs w:val="31"/>
          <w:shd w:val="clear" w:fill="FFFFFF"/>
        </w:rPr>
        <w:t xml:space="preserve">7. </w:t>
      </w:r>
      <w:r>
        <w:rPr>
          <w:rFonts w:hint="default" w:ascii="楷体_GB2312" w:hAnsi="Times New Roman" w:eastAsia="楷体_GB2312" w:cs="楷体_GB2312"/>
          <w:i w:val="0"/>
          <w:iCs w:val="0"/>
          <w:caps w:val="0"/>
          <w:color w:val="333333"/>
          <w:spacing w:val="0"/>
          <w:sz w:val="31"/>
          <w:szCs w:val="31"/>
          <w:shd w:val="clear" w:fill="FFFFFF"/>
        </w:rPr>
        <w:t>考察和体检。</w:t>
      </w:r>
      <w:r>
        <w:rPr>
          <w:rFonts w:hint="default" w:ascii="仿宋_GB2312" w:hAnsi="Helvetica" w:eastAsia="仿宋_GB2312" w:cs="仿宋_GB2312"/>
          <w:i w:val="0"/>
          <w:iCs w:val="0"/>
          <w:caps w:val="0"/>
          <w:color w:val="333333"/>
          <w:spacing w:val="0"/>
          <w:sz w:val="31"/>
          <w:szCs w:val="31"/>
          <w:shd w:val="clear" w:fill="FFFFFF"/>
        </w:rPr>
        <w:t>对参加面试的考生，依据优先选调条件进行综合素质评定，满分为</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Helvetica" w:eastAsia="仿宋_GB2312" w:cs="仿宋_GB2312"/>
          <w:i w:val="0"/>
          <w:iCs w:val="0"/>
          <w:caps w:val="0"/>
          <w:color w:val="333333"/>
          <w:spacing w:val="0"/>
          <w:sz w:val="31"/>
          <w:szCs w:val="31"/>
          <w:shd w:val="clear" w:fill="FFFFFF"/>
        </w:rPr>
        <w:t>分（见附件</w:t>
      </w: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仿宋_GB2312" w:hAnsi="Helvetica" w:eastAsia="仿宋_GB2312" w:cs="仿宋_GB2312"/>
          <w:i w:val="0"/>
          <w:iCs w:val="0"/>
          <w:caps w:val="0"/>
          <w:color w:val="333333"/>
          <w:spacing w:val="0"/>
          <w:sz w:val="31"/>
          <w:szCs w:val="31"/>
          <w:shd w:val="clear" w:fill="FFFFFF"/>
        </w:rPr>
        <w:t>），根据总成绩（总成绩</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考试成绩</w:t>
      </w:r>
      <w:r>
        <w:rPr>
          <w:rFonts w:hint="default" w:ascii="Times New Roman" w:hAnsi="Times New Roman" w:eastAsia="仿宋_GB2312" w:cs="Times New Roman"/>
          <w:i w:val="0"/>
          <w:iCs w:val="0"/>
          <w:caps w:val="0"/>
          <w:color w:val="333333"/>
          <w:spacing w:val="0"/>
          <w:sz w:val="31"/>
          <w:szCs w:val="31"/>
          <w:shd w:val="clear" w:fill="FFFFFF"/>
        </w:rPr>
        <w:t>+</w:t>
      </w:r>
      <w:r>
        <w:rPr>
          <w:rFonts w:hint="default" w:ascii="仿宋_GB2312" w:hAnsi="Helvetica" w:eastAsia="仿宋_GB2312" w:cs="仿宋_GB2312"/>
          <w:i w:val="0"/>
          <w:iCs w:val="0"/>
          <w:caps w:val="0"/>
          <w:color w:val="333333"/>
          <w:spacing w:val="0"/>
          <w:sz w:val="31"/>
          <w:szCs w:val="31"/>
          <w:shd w:val="clear" w:fill="FFFFFF"/>
        </w:rPr>
        <w:t>综合素质得分）确定考察体检人选。</w:t>
      </w:r>
      <w:r>
        <w:rPr>
          <w:rFonts w:hint="default" w:ascii="仿宋_GB2312" w:hAnsi="Times New Roman" w:eastAsia="仿宋_GB2312" w:cs="仿宋_GB2312"/>
          <w:i w:val="0"/>
          <w:iCs w:val="0"/>
          <w:caps w:val="0"/>
          <w:color w:val="333333"/>
          <w:spacing w:val="0"/>
          <w:sz w:val="31"/>
          <w:szCs w:val="31"/>
          <w:shd w:val="clear" w:fill="FFFFFF"/>
        </w:rPr>
        <w:t>如</w:t>
      </w:r>
      <w:r>
        <w:rPr>
          <w:rFonts w:hint="default" w:ascii="仿宋_GB2312" w:hAnsi="Helvetica" w:eastAsia="仿宋_GB2312" w:cs="仿宋_GB2312"/>
          <w:i w:val="0"/>
          <w:iCs w:val="0"/>
          <w:caps w:val="0"/>
          <w:color w:val="333333"/>
          <w:spacing w:val="0"/>
          <w:sz w:val="31"/>
          <w:szCs w:val="31"/>
          <w:shd w:val="clear" w:fill="FFFFFF"/>
        </w:rPr>
        <w:t>总</w:t>
      </w:r>
      <w:r>
        <w:rPr>
          <w:rFonts w:hint="default" w:ascii="仿宋_GB2312" w:hAnsi="Times New Roman" w:eastAsia="仿宋_GB2312" w:cs="仿宋_GB2312"/>
          <w:i w:val="0"/>
          <w:iCs w:val="0"/>
          <w:caps w:val="0"/>
          <w:color w:val="333333"/>
          <w:spacing w:val="0"/>
          <w:sz w:val="31"/>
          <w:szCs w:val="31"/>
          <w:shd w:val="clear" w:fill="FFFFFF"/>
        </w:rPr>
        <w:t>成绩相同，则以面试成绩高者排名列前；如</w:t>
      </w:r>
      <w:r>
        <w:rPr>
          <w:rFonts w:hint="default" w:ascii="仿宋_GB2312" w:hAnsi="Helvetica" w:eastAsia="仿宋_GB2312" w:cs="仿宋_GB2312"/>
          <w:i w:val="0"/>
          <w:iCs w:val="0"/>
          <w:caps w:val="0"/>
          <w:color w:val="333333"/>
          <w:spacing w:val="0"/>
          <w:sz w:val="31"/>
          <w:szCs w:val="31"/>
          <w:shd w:val="clear" w:fill="FFFFFF"/>
        </w:rPr>
        <w:t>总</w:t>
      </w:r>
      <w:r>
        <w:rPr>
          <w:rFonts w:hint="default" w:ascii="仿宋_GB2312" w:hAnsi="Times New Roman" w:eastAsia="仿宋_GB2312" w:cs="仿宋_GB2312"/>
          <w:i w:val="0"/>
          <w:iCs w:val="0"/>
          <w:caps w:val="0"/>
          <w:color w:val="333333"/>
          <w:spacing w:val="0"/>
          <w:sz w:val="31"/>
          <w:szCs w:val="31"/>
          <w:shd w:val="clear" w:fill="FFFFFF"/>
        </w:rPr>
        <w:t>成绩、面试成绩均相同，</w:t>
      </w:r>
      <w:r>
        <w:rPr>
          <w:rFonts w:hint="default" w:ascii="仿宋_GB2312" w:hAnsi="Helvetica" w:eastAsia="仿宋_GB2312" w:cs="仿宋_GB2312"/>
          <w:i w:val="0"/>
          <w:iCs w:val="0"/>
          <w:caps w:val="0"/>
          <w:color w:val="333333"/>
          <w:spacing w:val="0"/>
          <w:sz w:val="31"/>
          <w:szCs w:val="31"/>
          <w:shd w:val="clear" w:fill="FFFFFF"/>
        </w:rPr>
        <w:t>则以笔试成绩高者排名列前。</w:t>
      </w:r>
    </w:p>
    <w:p w14:paraId="17FB0A9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仿宋_GB2312" w:hAnsi="Times New Roman" w:eastAsia="仿宋_GB2312" w:cs="仿宋_GB2312"/>
          <w:i w:val="0"/>
          <w:iCs w:val="0"/>
          <w:caps w:val="0"/>
          <w:color w:val="333333"/>
          <w:spacing w:val="0"/>
          <w:sz w:val="31"/>
          <w:szCs w:val="31"/>
          <w:shd w:val="clear" w:fill="FFFFFF"/>
        </w:rPr>
        <w:t>考察由黑龙江省委组织部</w:t>
      </w:r>
      <w:r>
        <w:rPr>
          <w:rFonts w:hint="default" w:ascii="仿宋_GB2312" w:hAnsi="Helvetica" w:eastAsia="仿宋_GB2312" w:cs="仿宋_GB2312"/>
          <w:i w:val="0"/>
          <w:iCs w:val="0"/>
          <w:caps w:val="0"/>
          <w:color w:val="333333"/>
          <w:spacing w:val="0"/>
          <w:sz w:val="31"/>
          <w:szCs w:val="31"/>
          <w:shd w:val="clear" w:fill="FFFFFF"/>
        </w:rPr>
        <w:t>牵头负责，选调单位具体</w:t>
      </w:r>
      <w:r>
        <w:rPr>
          <w:rFonts w:hint="default" w:ascii="仿宋_GB2312" w:hAnsi="Times New Roman" w:eastAsia="仿宋_GB2312" w:cs="仿宋_GB2312"/>
          <w:i w:val="0"/>
          <w:iCs w:val="0"/>
          <w:caps w:val="0"/>
          <w:color w:val="333333"/>
          <w:spacing w:val="0"/>
          <w:sz w:val="31"/>
          <w:szCs w:val="31"/>
          <w:shd w:val="clear" w:fill="FFFFFF"/>
        </w:rPr>
        <w:t>实施。考察主要了解</w:t>
      </w:r>
      <w:r>
        <w:rPr>
          <w:rFonts w:hint="default" w:ascii="仿宋_GB2312" w:hAnsi="Helvetica" w:eastAsia="仿宋_GB2312" w:cs="仿宋_GB2312"/>
          <w:i w:val="0"/>
          <w:iCs w:val="0"/>
          <w:caps w:val="0"/>
          <w:color w:val="333333"/>
          <w:spacing w:val="0"/>
          <w:sz w:val="31"/>
          <w:szCs w:val="31"/>
          <w:shd w:val="clear" w:fill="FFFFFF"/>
        </w:rPr>
        <w:t>考生</w:t>
      </w:r>
      <w:r>
        <w:rPr>
          <w:rFonts w:hint="default" w:ascii="仿宋_GB2312" w:hAnsi="Times New Roman" w:eastAsia="仿宋_GB2312" w:cs="仿宋_GB2312"/>
          <w:i w:val="0"/>
          <w:iCs w:val="0"/>
          <w:caps w:val="0"/>
          <w:color w:val="333333"/>
          <w:spacing w:val="0"/>
          <w:sz w:val="31"/>
          <w:szCs w:val="31"/>
          <w:shd w:val="clear" w:fill="FFFFFF"/>
        </w:rPr>
        <w:t>政治素质、道德品</w:t>
      </w:r>
      <w:r>
        <w:rPr>
          <w:rFonts w:hint="default" w:ascii="仿宋_GB2312" w:hAnsi="Helvetica" w:eastAsia="仿宋_GB2312" w:cs="仿宋_GB2312"/>
          <w:i w:val="0"/>
          <w:iCs w:val="0"/>
          <w:caps w:val="0"/>
          <w:color w:val="333333"/>
          <w:spacing w:val="0"/>
          <w:sz w:val="31"/>
          <w:szCs w:val="31"/>
          <w:shd w:val="clear" w:fill="FFFFFF"/>
        </w:rPr>
        <w:t>行</w:t>
      </w:r>
      <w:r>
        <w:rPr>
          <w:rFonts w:hint="default" w:ascii="仿宋_GB2312" w:hAnsi="Times New Roman" w:eastAsia="仿宋_GB2312" w:cs="仿宋_GB2312"/>
          <w:i w:val="0"/>
          <w:iCs w:val="0"/>
          <w:caps w:val="0"/>
          <w:color w:val="333333"/>
          <w:spacing w:val="0"/>
          <w:sz w:val="31"/>
          <w:szCs w:val="31"/>
          <w:shd w:val="clear" w:fill="FFFFFF"/>
        </w:rPr>
        <w:t>、学习成绩、遵纪守法</w:t>
      </w:r>
      <w:r>
        <w:rPr>
          <w:rFonts w:hint="default" w:ascii="仿宋_GB2312" w:hAnsi="Helvetica" w:eastAsia="仿宋_GB2312" w:cs="仿宋_GB2312"/>
          <w:i w:val="0"/>
          <w:iCs w:val="0"/>
          <w:caps w:val="0"/>
          <w:color w:val="333333"/>
          <w:spacing w:val="0"/>
          <w:sz w:val="31"/>
          <w:szCs w:val="31"/>
          <w:shd w:val="clear" w:fill="FFFFFF"/>
        </w:rPr>
        <w:t>、社会信用记录</w:t>
      </w:r>
      <w:r>
        <w:rPr>
          <w:rFonts w:hint="default" w:ascii="仿宋_GB2312" w:hAnsi="Times New Roman" w:eastAsia="仿宋_GB2312" w:cs="仿宋_GB2312"/>
          <w:i w:val="0"/>
          <w:iCs w:val="0"/>
          <w:caps w:val="0"/>
          <w:color w:val="333333"/>
          <w:spacing w:val="0"/>
          <w:sz w:val="31"/>
          <w:szCs w:val="31"/>
          <w:shd w:val="clear" w:fill="FFFFFF"/>
        </w:rPr>
        <w:t>等情况</w:t>
      </w:r>
      <w:r>
        <w:rPr>
          <w:rFonts w:hint="default" w:ascii="仿宋_GB2312" w:hAnsi="Helvetica" w:eastAsia="仿宋_GB2312" w:cs="仿宋_GB2312"/>
          <w:i w:val="0"/>
          <w:iCs w:val="0"/>
          <w:caps w:val="0"/>
          <w:color w:val="333333"/>
          <w:spacing w:val="0"/>
          <w:sz w:val="31"/>
          <w:szCs w:val="31"/>
          <w:shd w:val="clear" w:fill="FFFFFF"/>
        </w:rPr>
        <w:t>，考察不合格的，取消选调资格。</w:t>
      </w:r>
      <w:r>
        <w:rPr>
          <w:rFonts w:hint="default" w:ascii="仿宋_GB2312" w:hAnsi="Times New Roman" w:eastAsia="仿宋_GB2312" w:cs="仿宋_GB2312"/>
          <w:i w:val="0"/>
          <w:iCs w:val="0"/>
          <w:caps w:val="0"/>
          <w:color w:val="333333"/>
          <w:spacing w:val="0"/>
          <w:sz w:val="31"/>
          <w:szCs w:val="31"/>
          <w:shd w:val="clear" w:fill="FFFFFF"/>
        </w:rPr>
        <w:t>体检按照公务员录用体检标准和程序</w:t>
      </w:r>
      <w:r>
        <w:rPr>
          <w:rFonts w:hint="default" w:ascii="仿宋_GB2312" w:hAnsi="Helvetica" w:eastAsia="仿宋_GB2312" w:cs="仿宋_GB2312"/>
          <w:i w:val="0"/>
          <w:iCs w:val="0"/>
          <w:caps w:val="0"/>
          <w:color w:val="333333"/>
          <w:spacing w:val="0"/>
          <w:sz w:val="31"/>
          <w:szCs w:val="31"/>
          <w:shd w:val="clear" w:fill="FFFFFF"/>
        </w:rPr>
        <w:t>进行，由选调单位统一组织实施，体检费用由选调单位承担。</w:t>
      </w:r>
    </w:p>
    <w:p w14:paraId="4C00E30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Times New Roman" w:hAnsi="Times New Roman" w:eastAsia="楷体_GB2312" w:cs="Times New Roman"/>
          <w:i w:val="0"/>
          <w:iCs w:val="0"/>
          <w:caps w:val="0"/>
          <w:color w:val="333333"/>
          <w:spacing w:val="0"/>
          <w:sz w:val="31"/>
          <w:szCs w:val="31"/>
          <w:shd w:val="clear" w:fill="FFFFFF"/>
        </w:rPr>
        <w:t xml:space="preserve">8. </w:t>
      </w:r>
      <w:r>
        <w:rPr>
          <w:rFonts w:hint="default" w:ascii="楷体_GB2312" w:hAnsi="Helvetica" w:eastAsia="楷体_GB2312" w:cs="楷体_GB2312"/>
          <w:i w:val="0"/>
          <w:iCs w:val="0"/>
          <w:caps w:val="0"/>
          <w:color w:val="333333"/>
          <w:spacing w:val="0"/>
          <w:sz w:val="31"/>
          <w:szCs w:val="31"/>
          <w:shd w:val="clear" w:fill="FFFFFF"/>
        </w:rPr>
        <w:t>公示和</w:t>
      </w:r>
      <w:r>
        <w:rPr>
          <w:rFonts w:hint="default" w:ascii="楷体_GB2312" w:hAnsi="Times New Roman" w:eastAsia="楷体_GB2312" w:cs="楷体_GB2312"/>
          <w:i w:val="0"/>
          <w:iCs w:val="0"/>
          <w:caps w:val="0"/>
          <w:color w:val="333333"/>
          <w:spacing w:val="0"/>
          <w:sz w:val="31"/>
          <w:szCs w:val="31"/>
          <w:shd w:val="clear" w:fill="FFFFFF"/>
        </w:rPr>
        <w:t>办理录用。</w:t>
      </w:r>
      <w:r>
        <w:rPr>
          <w:rFonts w:hint="default" w:ascii="仿宋_GB2312" w:hAnsi="Times New Roman" w:eastAsia="仿宋_GB2312" w:cs="仿宋_GB2312"/>
          <w:i w:val="0"/>
          <w:iCs w:val="0"/>
          <w:caps w:val="0"/>
          <w:color w:val="333333"/>
          <w:spacing w:val="0"/>
          <w:sz w:val="31"/>
          <w:szCs w:val="31"/>
          <w:shd w:val="clear" w:fill="FFFFFF"/>
        </w:rPr>
        <w:t>黑龙江省委组织部根据考察和体检等情况，研究确定拟选调人选，在考生</w:t>
      </w:r>
      <w:r>
        <w:rPr>
          <w:rFonts w:hint="default" w:ascii="仿宋_GB2312" w:hAnsi="Helvetica" w:eastAsia="仿宋_GB2312" w:cs="仿宋_GB2312"/>
          <w:i w:val="0"/>
          <w:iCs w:val="0"/>
          <w:caps w:val="0"/>
          <w:color w:val="333333"/>
          <w:spacing w:val="0"/>
          <w:sz w:val="31"/>
          <w:szCs w:val="31"/>
          <w:shd w:val="clear" w:fill="FFFFFF"/>
        </w:rPr>
        <w:t>所在</w:t>
      </w:r>
      <w:r>
        <w:rPr>
          <w:rFonts w:hint="default" w:ascii="仿宋_GB2312" w:hAnsi="Times New Roman" w:eastAsia="仿宋_GB2312" w:cs="仿宋_GB2312"/>
          <w:i w:val="0"/>
          <w:iCs w:val="0"/>
          <w:caps w:val="0"/>
          <w:color w:val="333333"/>
          <w:spacing w:val="0"/>
          <w:sz w:val="31"/>
          <w:szCs w:val="31"/>
          <w:shd w:val="clear" w:fill="FFFFFF"/>
        </w:rPr>
        <w:t>学校公示</w:t>
      </w: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仿宋_GB2312" w:hAnsi="Helvetica" w:eastAsia="仿宋_GB2312" w:cs="仿宋_GB2312"/>
          <w:i w:val="0"/>
          <w:iCs w:val="0"/>
          <w:caps w:val="0"/>
          <w:color w:val="333333"/>
          <w:spacing w:val="0"/>
          <w:sz w:val="31"/>
          <w:szCs w:val="31"/>
          <w:shd w:val="clear" w:fill="FFFFFF"/>
        </w:rPr>
        <w:t>个工作日</w:t>
      </w:r>
      <w:r>
        <w:rPr>
          <w:rFonts w:hint="default" w:ascii="仿宋_GB2312" w:hAnsi="Times New Roman" w:eastAsia="仿宋_GB2312" w:cs="仿宋_GB2312"/>
          <w:i w:val="0"/>
          <w:iCs w:val="0"/>
          <w:caps w:val="0"/>
          <w:color w:val="333333"/>
          <w:spacing w:val="0"/>
          <w:sz w:val="31"/>
          <w:szCs w:val="31"/>
          <w:shd w:val="clear" w:fill="FFFFFF"/>
        </w:rPr>
        <w:t>。根据公示情况，研究确定正式选调人员。</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Helvetica" w:cs="Times New Roman"/>
          <w:i w:val="0"/>
          <w:iCs w:val="0"/>
          <w:caps w:val="0"/>
          <w:color w:val="333333"/>
          <w:spacing w:val="0"/>
          <w:sz w:val="31"/>
          <w:szCs w:val="31"/>
          <w:shd w:val="clear" w:fill="FFFFFF"/>
        </w:rPr>
        <w:t>7</w:t>
      </w:r>
      <w:r>
        <w:rPr>
          <w:rFonts w:hint="default" w:ascii="仿宋_GB2312" w:hAnsi="Times New Roman" w:eastAsia="仿宋_GB2312" w:cs="仿宋_GB2312"/>
          <w:i w:val="0"/>
          <w:iCs w:val="0"/>
          <w:caps w:val="0"/>
          <w:color w:val="333333"/>
          <w:spacing w:val="0"/>
          <w:sz w:val="31"/>
          <w:szCs w:val="31"/>
          <w:shd w:val="clear" w:fill="FFFFFF"/>
        </w:rPr>
        <w:t>月，正式选调人员毕业后，</w:t>
      </w:r>
      <w:r>
        <w:rPr>
          <w:rFonts w:hint="default" w:ascii="仿宋_GB2312" w:hAnsi="Helvetica" w:eastAsia="仿宋_GB2312" w:cs="仿宋_GB2312"/>
          <w:i w:val="0"/>
          <w:iCs w:val="0"/>
          <w:caps w:val="0"/>
          <w:color w:val="333333"/>
          <w:spacing w:val="0"/>
          <w:sz w:val="31"/>
          <w:szCs w:val="31"/>
          <w:shd w:val="clear" w:fill="FFFFFF"/>
        </w:rPr>
        <w:t>由</w:t>
      </w:r>
      <w:r>
        <w:rPr>
          <w:rFonts w:hint="default" w:ascii="仿宋_GB2312" w:hAnsi="Times New Roman" w:eastAsia="仿宋_GB2312" w:cs="仿宋_GB2312"/>
          <w:i w:val="0"/>
          <w:iCs w:val="0"/>
          <w:caps w:val="0"/>
          <w:color w:val="333333"/>
          <w:spacing w:val="0"/>
          <w:sz w:val="31"/>
          <w:szCs w:val="31"/>
          <w:shd w:val="clear" w:fill="FFFFFF"/>
        </w:rPr>
        <w:t>黑龙江省委组织部</w:t>
      </w:r>
      <w:r>
        <w:rPr>
          <w:rFonts w:hint="default" w:ascii="仿宋_GB2312" w:hAnsi="Helvetica" w:eastAsia="仿宋_GB2312" w:cs="仿宋_GB2312"/>
          <w:i w:val="0"/>
          <w:iCs w:val="0"/>
          <w:caps w:val="0"/>
          <w:color w:val="333333"/>
          <w:spacing w:val="0"/>
          <w:sz w:val="31"/>
          <w:szCs w:val="31"/>
          <w:shd w:val="clear" w:fill="FFFFFF"/>
        </w:rPr>
        <w:t>统一</w:t>
      </w:r>
      <w:r>
        <w:rPr>
          <w:rFonts w:hint="default" w:ascii="仿宋_GB2312" w:hAnsi="Times New Roman" w:eastAsia="仿宋_GB2312" w:cs="仿宋_GB2312"/>
          <w:i w:val="0"/>
          <w:iCs w:val="0"/>
          <w:caps w:val="0"/>
          <w:color w:val="333333"/>
          <w:spacing w:val="0"/>
          <w:sz w:val="31"/>
          <w:szCs w:val="31"/>
          <w:shd w:val="clear" w:fill="FFFFFF"/>
        </w:rPr>
        <w:t>办理公务员录用手续。在规定时间内未</w:t>
      </w:r>
      <w:r>
        <w:rPr>
          <w:rFonts w:hint="default" w:ascii="仿宋_GB2312" w:hAnsi="Helvetica" w:eastAsia="仿宋_GB2312" w:cs="仿宋_GB2312"/>
          <w:i w:val="0"/>
          <w:iCs w:val="0"/>
          <w:caps w:val="0"/>
          <w:color w:val="333333"/>
          <w:spacing w:val="0"/>
          <w:sz w:val="31"/>
          <w:szCs w:val="31"/>
          <w:shd w:val="clear" w:fill="FFFFFF"/>
        </w:rPr>
        <w:t>取</w:t>
      </w:r>
      <w:r>
        <w:rPr>
          <w:rFonts w:hint="default" w:ascii="仿宋_GB2312" w:hAnsi="Times New Roman" w:eastAsia="仿宋_GB2312" w:cs="仿宋_GB2312"/>
          <w:i w:val="0"/>
          <w:iCs w:val="0"/>
          <w:caps w:val="0"/>
          <w:color w:val="333333"/>
          <w:spacing w:val="0"/>
          <w:sz w:val="31"/>
          <w:szCs w:val="31"/>
          <w:shd w:val="clear" w:fill="FFFFFF"/>
        </w:rPr>
        <w:t>得相应学历、学位的</w:t>
      </w:r>
      <w:r>
        <w:rPr>
          <w:rFonts w:hint="default" w:ascii="仿宋_GB2312" w:hAnsi="Helvetica" w:eastAsia="仿宋_GB2312" w:cs="仿宋_GB2312"/>
          <w:i w:val="0"/>
          <w:iCs w:val="0"/>
          <w:caps w:val="0"/>
          <w:color w:val="333333"/>
          <w:spacing w:val="0"/>
          <w:sz w:val="31"/>
          <w:szCs w:val="31"/>
          <w:shd w:val="clear" w:fill="FFFFFF"/>
        </w:rPr>
        <w:t>正式</w:t>
      </w:r>
      <w:r>
        <w:rPr>
          <w:rFonts w:hint="default" w:ascii="仿宋_GB2312" w:hAnsi="Times New Roman" w:eastAsia="仿宋_GB2312" w:cs="仿宋_GB2312"/>
          <w:i w:val="0"/>
          <w:iCs w:val="0"/>
          <w:caps w:val="0"/>
          <w:color w:val="333333"/>
          <w:spacing w:val="0"/>
          <w:sz w:val="31"/>
          <w:szCs w:val="31"/>
          <w:shd w:val="clear" w:fill="FFFFFF"/>
        </w:rPr>
        <w:t>选调人员，</w:t>
      </w:r>
      <w:r>
        <w:rPr>
          <w:rFonts w:hint="default" w:ascii="仿宋_GB2312" w:hAnsi="Helvetica" w:eastAsia="仿宋_GB2312" w:cs="仿宋_GB2312"/>
          <w:i w:val="0"/>
          <w:iCs w:val="0"/>
          <w:caps w:val="0"/>
          <w:color w:val="333333"/>
          <w:spacing w:val="0"/>
          <w:sz w:val="31"/>
          <w:szCs w:val="31"/>
          <w:shd w:val="clear" w:fill="FFFFFF"/>
        </w:rPr>
        <w:t>将</w:t>
      </w:r>
      <w:r>
        <w:rPr>
          <w:rFonts w:hint="default" w:ascii="仿宋_GB2312" w:hAnsi="Times New Roman" w:eastAsia="仿宋_GB2312" w:cs="仿宋_GB2312"/>
          <w:i w:val="0"/>
          <w:iCs w:val="0"/>
          <w:caps w:val="0"/>
          <w:color w:val="333333"/>
          <w:spacing w:val="0"/>
          <w:sz w:val="31"/>
          <w:szCs w:val="31"/>
          <w:shd w:val="clear" w:fill="FFFFFF"/>
        </w:rPr>
        <w:t>取消录用资格。</w:t>
      </w:r>
    </w:p>
    <w:p w14:paraId="2E412D0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eastAsia" w:ascii="黑体" w:hAnsi="宋体" w:eastAsia="黑体" w:cs="黑体"/>
          <w:i w:val="0"/>
          <w:iCs w:val="0"/>
          <w:caps w:val="0"/>
          <w:color w:val="333333"/>
          <w:spacing w:val="0"/>
          <w:sz w:val="31"/>
          <w:szCs w:val="31"/>
          <w:shd w:val="clear" w:fill="FFFFFF"/>
        </w:rPr>
        <w:t>四、管理和使用</w:t>
      </w:r>
    </w:p>
    <w:p w14:paraId="45F4038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30"/>
        <w:jc w:val="both"/>
      </w:pPr>
      <w:r>
        <w:rPr>
          <w:rFonts w:hint="default" w:ascii="仿宋_GB2312" w:hAnsi="Helvetica" w:eastAsia="仿宋_GB2312" w:cs="仿宋_GB2312"/>
          <w:i w:val="0"/>
          <w:iCs w:val="0"/>
          <w:caps w:val="0"/>
          <w:color w:val="333333"/>
          <w:spacing w:val="0"/>
          <w:sz w:val="31"/>
          <w:szCs w:val="31"/>
          <w:shd w:val="clear" w:fill="FFFFFF"/>
        </w:rPr>
        <w:t>新招录的选调生试用期</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Helvetica" w:eastAsia="仿宋_GB2312" w:cs="仿宋_GB2312"/>
          <w:i w:val="0"/>
          <w:iCs w:val="0"/>
          <w:caps w:val="0"/>
          <w:color w:val="333333"/>
          <w:spacing w:val="0"/>
          <w:sz w:val="31"/>
          <w:szCs w:val="31"/>
          <w:shd w:val="clear" w:fill="FFFFFF"/>
        </w:rPr>
        <w:t>年，</w:t>
      </w:r>
      <w:r>
        <w:rPr>
          <w:rFonts w:hint="default" w:ascii="仿宋_GB2312" w:hAnsi="Times New Roman" w:eastAsia="仿宋_GB2312" w:cs="仿宋_GB2312"/>
          <w:i w:val="0"/>
          <w:iCs w:val="0"/>
          <w:caps w:val="0"/>
          <w:color w:val="333333"/>
          <w:spacing w:val="0"/>
          <w:sz w:val="31"/>
          <w:szCs w:val="31"/>
          <w:shd w:val="clear" w:fill="FFFFFF"/>
        </w:rPr>
        <w:t>试用期间</w:t>
      </w:r>
      <w:r>
        <w:rPr>
          <w:rFonts w:hint="default" w:ascii="仿宋_GB2312" w:hAnsi="Helvetica" w:eastAsia="仿宋_GB2312" w:cs="仿宋_GB2312"/>
          <w:i w:val="0"/>
          <w:iCs w:val="0"/>
          <w:caps w:val="0"/>
          <w:color w:val="333333"/>
          <w:spacing w:val="0"/>
          <w:sz w:val="31"/>
          <w:szCs w:val="31"/>
          <w:shd w:val="clear" w:fill="FFFFFF"/>
        </w:rPr>
        <w:t>在落编</w:t>
      </w:r>
      <w:r>
        <w:rPr>
          <w:rFonts w:hint="default" w:ascii="仿宋_GB2312" w:hAnsi="Times New Roman" w:eastAsia="仿宋_GB2312" w:cs="仿宋_GB2312"/>
          <w:i w:val="0"/>
          <w:iCs w:val="0"/>
          <w:caps w:val="0"/>
          <w:color w:val="333333"/>
          <w:spacing w:val="0"/>
          <w:sz w:val="31"/>
          <w:szCs w:val="31"/>
          <w:shd w:val="clear" w:fill="FFFFFF"/>
        </w:rPr>
        <w:t>单位工作</w:t>
      </w:r>
      <w:r>
        <w:rPr>
          <w:rFonts w:hint="default" w:ascii="仿宋_GB2312" w:hAnsi="Helvetica" w:eastAsia="仿宋_GB2312" w:cs="仿宋_GB2312"/>
          <w:i w:val="0"/>
          <w:iCs w:val="0"/>
          <w:caps w:val="0"/>
          <w:color w:val="333333"/>
          <w:spacing w:val="0"/>
          <w:sz w:val="31"/>
          <w:szCs w:val="31"/>
          <w:shd w:val="clear" w:fill="FFFFFF"/>
        </w:rPr>
        <w:t>，试用期满考核合格后，按照中央组织部要求，省级</w:t>
      </w:r>
      <w:r>
        <w:rPr>
          <w:rFonts w:hint="default" w:ascii="仿宋_GB2312" w:hAnsi="Times New Roman" w:eastAsia="仿宋_GB2312" w:cs="仿宋_GB2312"/>
          <w:i w:val="0"/>
          <w:iCs w:val="0"/>
          <w:caps w:val="0"/>
          <w:color w:val="333333"/>
          <w:spacing w:val="0"/>
          <w:sz w:val="31"/>
          <w:szCs w:val="31"/>
          <w:shd w:val="clear" w:fill="FFFFFF"/>
        </w:rPr>
        <w:t>机关</w:t>
      </w:r>
      <w:r>
        <w:rPr>
          <w:rFonts w:hint="default" w:ascii="仿宋_GB2312" w:hAnsi="Helvetica" w:eastAsia="仿宋_GB2312" w:cs="仿宋_GB2312"/>
          <w:i w:val="0"/>
          <w:iCs w:val="0"/>
          <w:caps w:val="0"/>
          <w:color w:val="333333"/>
          <w:spacing w:val="0"/>
          <w:sz w:val="31"/>
          <w:szCs w:val="31"/>
          <w:shd w:val="clear" w:fill="FFFFFF"/>
        </w:rPr>
        <w:t>选调生到基层锻炼时间不少于</w:t>
      </w:r>
      <w:r>
        <w:rPr>
          <w:rFonts w:hint="default" w:ascii="Times New Roman" w:hAnsi="Times New Roman" w:eastAsia="仿宋_GB2312" w:cs="Times New Roman"/>
          <w:i w:val="0"/>
          <w:iCs w:val="0"/>
          <w:caps w:val="0"/>
          <w:color w:val="333333"/>
          <w:spacing w:val="0"/>
          <w:sz w:val="31"/>
          <w:szCs w:val="31"/>
          <w:shd w:val="clear" w:fill="FFFFFF"/>
        </w:rPr>
        <w:t>2</w:t>
      </w:r>
      <w:r>
        <w:rPr>
          <w:rFonts w:hint="default" w:ascii="仿宋_GB2312" w:hAnsi="Helvetica" w:eastAsia="仿宋_GB2312" w:cs="仿宋_GB2312"/>
          <w:i w:val="0"/>
          <w:iCs w:val="0"/>
          <w:caps w:val="0"/>
          <w:color w:val="333333"/>
          <w:spacing w:val="0"/>
          <w:sz w:val="31"/>
          <w:szCs w:val="31"/>
          <w:shd w:val="clear" w:fill="FFFFFF"/>
        </w:rPr>
        <w:t>年，并至少安排</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仿宋_GB2312" w:hAnsi="Helvetica" w:eastAsia="仿宋_GB2312" w:cs="仿宋_GB2312"/>
          <w:i w:val="0"/>
          <w:iCs w:val="0"/>
          <w:caps w:val="0"/>
          <w:color w:val="333333"/>
          <w:spacing w:val="0"/>
          <w:sz w:val="31"/>
          <w:szCs w:val="31"/>
          <w:shd w:val="clear" w:fill="FFFFFF"/>
        </w:rPr>
        <w:t>年时间到村任职；市级及以下机关选调生到村任职时间为</w:t>
      </w:r>
      <w:r>
        <w:rPr>
          <w:rFonts w:hint="default" w:ascii="Times New Roman" w:hAnsi="Times New Roman" w:eastAsia="仿宋_GB2312" w:cs="Times New Roman"/>
          <w:i w:val="0"/>
          <w:iCs w:val="0"/>
          <w:caps w:val="0"/>
          <w:color w:val="333333"/>
          <w:spacing w:val="0"/>
          <w:sz w:val="31"/>
          <w:szCs w:val="31"/>
          <w:shd w:val="clear" w:fill="FFFFFF"/>
        </w:rPr>
        <w:t>2</w:t>
      </w:r>
      <w:r>
        <w:rPr>
          <w:rFonts w:hint="default" w:ascii="仿宋_GB2312" w:hAnsi="Helvetica" w:eastAsia="仿宋_GB2312" w:cs="仿宋_GB2312"/>
          <w:i w:val="0"/>
          <w:iCs w:val="0"/>
          <w:caps w:val="0"/>
          <w:color w:val="333333"/>
          <w:spacing w:val="0"/>
          <w:sz w:val="31"/>
          <w:szCs w:val="31"/>
          <w:shd w:val="clear" w:fill="FFFFFF"/>
        </w:rPr>
        <w:t>年。选调生在村任职期间，履行大学生村官有关职责，按照大学生村官管理</w:t>
      </w:r>
      <w:r>
        <w:rPr>
          <w:rFonts w:hint="default" w:ascii="仿宋_GB2312" w:hAnsi="Times New Roman" w:eastAsia="仿宋_GB2312" w:cs="仿宋_GB2312"/>
          <w:i w:val="0"/>
          <w:iCs w:val="0"/>
          <w:caps w:val="0"/>
          <w:color w:val="333333"/>
          <w:spacing w:val="0"/>
          <w:sz w:val="31"/>
          <w:szCs w:val="31"/>
          <w:shd w:val="clear" w:fill="FFFFFF"/>
        </w:rPr>
        <w:t>。</w:t>
      </w:r>
    </w:p>
    <w:p w14:paraId="1D2FED4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仿宋_GB2312" w:hAnsi="Helvetica" w:eastAsia="仿宋_GB2312" w:cs="仿宋_GB2312"/>
          <w:i w:val="0"/>
          <w:iCs w:val="0"/>
          <w:caps w:val="0"/>
          <w:color w:val="333333"/>
          <w:spacing w:val="0"/>
          <w:sz w:val="31"/>
          <w:szCs w:val="31"/>
          <w:shd w:val="clear" w:fill="FFFFFF"/>
        </w:rPr>
        <w:t>录用到艰苦边远地区的选调生，试用期工资可直接按试用期满后工资确定，试用期满后按国家政策规定确定级别工资。</w:t>
      </w:r>
      <w:r>
        <w:rPr>
          <w:rFonts w:hint="default" w:ascii="仿宋_GB2312" w:hAnsi="Times New Roman" w:eastAsia="仿宋_GB2312" w:cs="仿宋_GB2312"/>
          <w:i w:val="0"/>
          <w:iCs w:val="0"/>
          <w:caps w:val="0"/>
          <w:color w:val="333333"/>
          <w:spacing w:val="0"/>
          <w:sz w:val="31"/>
          <w:szCs w:val="31"/>
          <w:shd w:val="clear" w:fill="FFFFFF"/>
        </w:rPr>
        <w:t>试用期满经考核合格的，办理转正手续</w:t>
      </w:r>
      <w:r>
        <w:rPr>
          <w:rFonts w:hint="default" w:ascii="仿宋_GB2312" w:hAnsi="Helvetica" w:eastAsia="仿宋_GB2312" w:cs="仿宋_GB2312"/>
          <w:i w:val="0"/>
          <w:iCs w:val="0"/>
          <w:caps w:val="0"/>
          <w:color w:val="333333"/>
          <w:spacing w:val="0"/>
          <w:sz w:val="31"/>
          <w:szCs w:val="31"/>
          <w:shd w:val="clear" w:fill="FFFFFF"/>
        </w:rPr>
        <w:t>；转正后</w:t>
      </w:r>
      <w:r>
        <w:rPr>
          <w:rFonts w:hint="default" w:ascii="仿宋_GB2312" w:hAnsi="Times New Roman" w:eastAsia="仿宋_GB2312" w:cs="仿宋_GB2312"/>
          <w:i w:val="0"/>
          <w:iCs w:val="0"/>
          <w:caps w:val="0"/>
          <w:color w:val="333333"/>
          <w:spacing w:val="0"/>
          <w:sz w:val="31"/>
          <w:szCs w:val="31"/>
          <w:shd w:val="clear" w:fill="FFFFFF"/>
        </w:rPr>
        <w:t>在职数限额内，博士研究生任命为</w:t>
      </w:r>
      <w:r>
        <w:rPr>
          <w:rFonts w:hint="default" w:ascii="仿宋_GB2312" w:hAnsi="Helvetica" w:eastAsia="仿宋_GB2312" w:cs="仿宋_GB2312"/>
          <w:i w:val="0"/>
          <w:iCs w:val="0"/>
          <w:caps w:val="0"/>
          <w:color w:val="333333"/>
          <w:spacing w:val="0"/>
          <w:sz w:val="31"/>
          <w:szCs w:val="31"/>
          <w:shd w:val="clear" w:fill="FFFFFF"/>
        </w:rPr>
        <w:t>二级</w:t>
      </w:r>
      <w:r>
        <w:rPr>
          <w:rFonts w:hint="default" w:ascii="仿宋_GB2312" w:hAnsi="Times New Roman" w:eastAsia="仿宋_GB2312" w:cs="仿宋_GB2312"/>
          <w:i w:val="0"/>
          <w:iCs w:val="0"/>
          <w:caps w:val="0"/>
          <w:color w:val="333333"/>
          <w:spacing w:val="0"/>
          <w:sz w:val="31"/>
          <w:szCs w:val="31"/>
          <w:shd w:val="clear" w:fill="FFFFFF"/>
        </w:rPr>
        <w:t>主任科员</w:t>
      </w:r>
      <w:r>
        <w:rPr>
          <w:rFonts w:hint="default" w:ascii="仿宋_GB2312" w:hAnsi="Helvetica" w:eastAsia="仿宋_GB2312" w:cs="仿宋_GB2312"/>
          <w:i w:val="0"/>
          <w:iCs w:val="0"/>
          <w:caps w:val="0"/>
          <w:color w:val="333333"/>
          <w:spacing w:val="0"/>
          <w:sz w:val="31"/>
          <w:szCs w:val="31"/>
          <w:shd w:val="clear" w:fill="FFFFFF"/>
        </w:rPr>
        <w:t>，</w:t>
      </w:r>
      <w:r>
        <w:rPr>
          <w:rFonts w:hint="default" w:ascii="仿宋_GB2312" w:hAnsi="Times New Roman" w:eastAsia="仿宋_GB2312" w:cs="仿宋_GB2312"/>
          <w:i w:val="0"/>
          <w:iCs w:val="0"/>
          <w:caps w:val="0"/>
          <w:color w:val="333333"/>
          <w:spacing w:val="0"/>
          <w:sz w:val="31"/>
          <w:szCs w:val="31"/>
          <w:shd w:val="clear" w:fill="FFFFFF"/>
        </w:rPr>
        <w:t>硕士研究生任命为</w:t>
      </w:r>
      <w:r>
        <w:rPr>
          <w:rFonts w:hint="default" w:ascii="仿宋_GB2312" w:hAnsi="Helvetica" w:eastAsia="仿宋_GB2312" w:cs="仿宋_GB2312"/>
          <w:i w:val="0"/>
          <w:iCs w:val="0"/>
          <w:caps w:val="0"/>
          <w:color w:val="333333"/>
          <w:spacing w:val="0"/>
          <w:sz w:val="31"/>
          <w:szCs w:val="31"/>
          <w:shd w:val="clear" w:fill="FFFFFF"/>
        </w:rPr>
        <w:t>四级</w:t>
      </w:r>
      <w:r>
        <w:rPr>
          <w:rFonts w:hint="default" w:ascii="仿宋_GB2312" w:hAnsi="Times New Roman" w:eastAsia="仿宋_GB2312" w:cs="仿宋_GB2312"/>
          <w:i w:val="0"/>
          <w:iCs w:val="0"/>
          <w:caps w:val="0"/>
          <w:color w:val="333333"/>
          <w:spacing w:val="0"/>
          <w:sz w:val="31"/>
          <w:szCs w:val="31"/>
          <w:shd w:val="clear" w:fill="FFFFFF"/>
        </w:rPr>
        <w:t>主任科员</w:t>
      </w:r>
      <w:r>
        <w:rPr>
          <w:rFonts w:hint="default" w:ascii="仿宋_GB2312" w:hAnsi="Helvetica" w:eastAsia="仿宋_GB2312" w:cs="仿宋_GB2312"/>
          <w:i w:val="0"/>
          <w:iCs w:val="0"/>
          <w:caps w:val="0"/>
          <w:color w:val="333333"/>
          <w:spacing w:val="0"/>
          <w:sz w:val="31"/>
          <w:szCs w:val="31"/>
          <w:shd w:val="clear" w:fill="FFFFFF"/>
        </w:rPr>
        <w:t>，本科生任命为一级科员；考核</w:t>
      </w:r>
      <w:r>
        <w:rPr>
          <w:rFonts w:hint="default" w:ascii="仿宋_GB2312" w:hAnsi="Times New Roman" w:eastAsia="仿宋_GB2312" w:cs="仿宋_GB2312"/>
          <w:i w:val="0"/>
          <w:iCs w:val="0"/>
          <w:caps w:val="0"/>
          <w:color w:val="333333"/>
          <w:spacing w:val="0"/>
          <w:sz w:val="31"/>
          <w:szCs w:val="31"/>
          <w:shd w:val="clear" w:fill="FFFFFF"/>
        </w:rPr>
        <w:t>不合格的，报黑龙江省委组织部审核后，取消录用资格。</w:t>
      </w:r>
    </w:p>
    <w:p w14:paraId="6392955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20"/>
        <w:jc w:val="both"/>
      </w:pPr>
      <w:r>
        <w:rPr>
          <w:rFonts w:hint="default" w:ascii="仿宋_GB2312" w:hAnsi="Times New Roman" w:eastAsia="仿宋_GB2312" w:cs="仿宋_GB2312"/>
          <w:i w:val="0"/>
          <w:iCs w:val="0"/>
          <w:caps w:val="0"/>
          <w:color w:val="333333"/>
          <w:spacing w:val="0"/>
          <w:sz w:val="31"/>
          <w:szCs w:val="31"/>
          <w:shd w:val="clear" w:fill="FFFFFF"/>
        </w:rPr>
        <w:t>选调生</w:t>
      </w:r>
      <w:r>
        <w:rPr>
          <w:rFonts w:hint="default" w:ascii="仿宋_GB2312" w:hAnsi="Helvetica" w:eastAsia="仿宋_GB2312" w:cs="仿宋_GB2312"/>
          <w:i w:val="0"/>
          <w:iCs w:val="0"/>
          <w:caps w:val="0"/>
          <w:color w:val="333333"/>
          <w:spacing w:val="0"/>
          <w:sz w:val="31"/>
          <w:szCs w:val="31"/>
          <w:shd w:val="clear" w:fill="FFFFFF"/>
        </w:rPr>
        <w:t>在黑龙江省</w:t>
      </w:r>
      <w:r>
        <w:rPr>
          <w:rFonts w:hint="default" w:ascii="仿宋_GB2312" w:hAnsi="Times New Roman" w:eastAsia="仿宋_GB2312" w:cs="仿宋_GB2312"/>
          <w:i w:val="0"/>
          <w:iCs w:val="0"/>
          <w:caps w:val="0"/>
          <w:color w:val="333333"/>
          <w:spacing w:val="0"/>
          <w:sz w:val="31"/>
          <w:szCs w:val="31"/>
          <w:shd w:val="clear" w:fill="FFFFFF"/>
        </w:rPr>
        <w:t>最低服务年限按照公务员</w:t>
      </w:r>
      <w:r>
        <w:rPr>
          <w:rFonts w:hint="default" w:ascii="仿宋_GB2312" w:hAnsi="Helvetica" w:eastAsia="仿宋_GB2312" w:cs="仿宋_GB2312"/>
          <w:i w:val="0"/>
          <w:iCs w:val="0"/>
          <w:caps w:val="0"/>
          <w:color w:val="333333"/>
          <w:spacing w:val="0"/>
          <w:sz w:val="31"/>
          <w:szCs w:val="31"/>
          <w:shd w:val="clear" w:fill="FFFFFF"/>
        </w:rPr>
        <w:t>招录等</w:t>
      </w:r>
      <w:r>
        <w:rPr>
          <w:rFonts w:hint="default" w:ascii="仿宋_GB2312" w:hAnsi="Times New Roman" w:eastAsia="仿宋_GB2312" w:cs="仿宋_GB2312"/>
          <w:i w:val="0"/>
          <w:iCs w:val="0"/>
          <w:caps w:val="0"/>
          <w:color w:val="333333"/>
          <w:spacing w:val="0"/>
          <w:sz w:val="31"/>
          <w:szCs w:val="31"/>
          <w:shd w:val="clear" w:fill="FFFFFF"/>
        </w:rPr>
        <w:t>有关</w:t>
      </w:r>
      <w:r>
        <w:rPr>
          <w:rFonts w:hint="default" w:ascii="仿宋_GB2312" w:hAnsi="Helvetica" w:eastAsia="仿宋_GB2312" w:cs="仿宋_GB2312"/>
          <w:i w:val="0"/>
          <w:iCs w:val="0"/>
          <w:caps w:val="0"/>
          <w:color w:val="333333"/>
          <w:spacing w:val="0"/>
          <w:sz w:val="31"/>
          <w:szCs w:val="31"/>
          <w:shd w:val="clear" w:fill="FFFFFF"/>
        </w:rPr>
        <w:t>政策规定执行。</w:t>
      </w:r>
    </w:p>
    <w:p w14:paraId="02DF1A9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eastAsia" w:ascii="黑体" w:hAnsi="宋体" w:eastAsia="黑体" w:cs="黑体"/>
          <w:i w:val="0"/>
          <w:iCs w:val="0"/>
          <w:caps w:val="0"/>
          <w:color w:val="333333"/>
          <w:spacing w:val="0"/>
          <w:sz w:val="31"/>
          <w:szCs w:val="31"/>
          <w:shd w:val="clear" w:fill="FFFFFF"/>
        </w:rPr>
        <w:t>五、有关事项</w:t>
      </w:r>
    </w:p>
    <w:p w14:paraId="11C9300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仿宋_GB2312" w:hAnsi="Helvetica" w:eastAsia="仿宋_GB2312" w:cs="仿宋_GB2312"/>
          <w:i w:val="0"/>
          <w:iCs w:val="0"/>
          <w:caps w:val="0"/>
          <w:color w:val="333333"/>
          <w:spacing w:val="0"/>
          <w:sz w:val="31"/>
          <w:szCs w:val="31"/>
          <w:shd w:val="clear" w:fill="FFFFFF"/>
        </w:rPr>
        <w:t>选调考试不指定辅导用书，不举办也不委托任何机构举办考前辅导培训班。请</w:t>
      </w:r>
      <w:r>
        <w:rPr>
          <w:rFonts w:hint="default" w:ascii="仿宋_GB2312" w:hAnsi="Times New Roman" w:eastAsia="仿宋_GB2312" w:cs="仿宋_GB2312"/>
          <w:i w:val="0"/>
          <w:iCs w:val="0"/>
          <w:caps w:val="0"/>
          <w:color w:val="333333"/>
          <w:spacing w:val="0"/>
          <w:sz w:val="31"/>
          <w:szCs w:val="31"/>
          <w:shd w:val="clear" w:fill="FFFFFF"/>
        </w:rPr>
        <w:t>考生</w:t>
      </w:r>
      <w:r>
        <w:rPr>
          <w:rFonts w:hint="default" w:ascii="仿宋_GB2312" w:hAnsi="Helvetica" w:eastAsia="仿宋_GB2312" w:cs="仿宋_GB2312"/>
          <w:i w:val="0"/>
          <w:iCs w:val="0"/>
          <w:caps w:val="0"/>
          <w:color w:val="333333"/>
          <w:spacing w:val="0"/>
          <w:sz w:val="31"/>
          <w:szCs w:val="31"/>
          <w:shd w:val="clear" w:fill="FFFFFF"/>
        </w:rPr>
        <w:t>在选调过程中保持通讯畅通，因个人原因未及时接到相关通知的，由考生本人承担相应后果。因不可抗力等因素，对招录等工作安排进行调整的，黑龙江省委组织部和相关选调单位不承担任何法律责任。本</w:t>
      </w:r>
      <w:r>
        <w:rPr>
          <w:rFonts w:hint="default" w:ascii="仿宋_GB2312" w:hAnsi="Times New Roman" w:eastAsia="仿宋_GB2312" w:cs="仿宋_GB2312"/>
          <w:i w:val="0"/>
          <w:iCs w:val="0"/>
          <w:caps w:val="0"/>
          <w:color w:val="333333"/>
          <w:spacing w:val="0"/>
          <w:sz w:val="31"/>
          <w:szCs w:val="31"/>
          <w:shd w:val="clear" w:fill="FFFFFF"/>
        </w:rPr>
        <w:t>公告由黑龙江省委组织部负责解释。</w:t>
      </w:r>
    </w:p>
    <w:p w14:paraId="1FF8EAB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450"/>
        <w:jc w:val="both"/>
      </w:pPr>
      <w:r>
        <w:rPr>
          <w:rFonts w:hint="default" w:ascii="仿宋_GB2312" w:hAnsi="Helvetica" w:eastAsia="仿宋_GB2312" w:cs="仿宋_GB2312"/>
          <w:i w:val="0"/>
          <w:iCs w:val="0"/>
          <w:caps w:val="0"/>
          <w:color w:val="333333"/>
          <w:spacing w:val="0"/>
          <w:sz w:val="31"/>
          <w:szCs w:val="31"/>
          <w:shd w:val="clear" w:fill="FFFFFF"/>
        </w:rPr>
        <w:t>咨询</w:t>
      </w:r>
      <w:r>
        <w:rPr>
          <w:rFonts w:hint="default" w:ascii="仿宋_GB2312" w:hAnsi="Times New Roman" w:eastAsia="仿宋_GB2312" w:cs="仿宋_GB2312"/>
          <w:i w:val="0"/>
          <w:iCs w:val="0"/>
          <w:caps w:val="0"/>
          <w:color w:val="333333"/>
          <w:spacing w:val="0"/>
          <w:sz w:val="31"/>
          <w:szCs w:val="31"/>
          <w:shd w:val="clear" w:fill="FFFFFF"/>
        </w:rPr>
        <w:t>电话：</w:t>
      </w:r>
      <w:r>
        <w:rPr>
          <w:rFonts w:hint="default" w:ascii="Times New Roman" w:hAnsi="Times New Roman" w:eastAsia="Helvetica" w:cs="Times New Roman"/>
          <w:i w:val="0"/>
          <w:iCs w:val="0"/>
          <w:caps w:val="0"/>
          <w:color w:val="333333"/>
          <w:spacing w:val="0"/>
          <w:sz w:val="31"/>
          <w:szCs w:val="31"/>
          <w:shd w:val="clear" w:fill="FFFFFF"/>
        </w:rPr>
        <w:t>0451—82833107</w:t>
      </w:r>
      <w:r>
        <w:rPr>
          <w:rFonts w:hint="default" w:ascii="仿宋_GB2312" w:hAnsi="Helvetica" w:eastAsia="仿宋_GB2312" w:cs="仿宋_GB2312"/>
          <w:i w:val="0"/>
          <w:iCs w:val="0"/>
          <w:caps w:val="0"/>
          <w:color w:val="333333"/>
          <w:spacing w:val="0"/>
          <w:sz w:val="31"/>
          <w:szCs w:val="31"/>
          <w:shd w:val="clear" w:fill="FFFFFF"/>
        </w:rPr>
        <w:t>；</w:t>
      </w:r>
      <w:r>
        <w:rPr>
          <w:rFonts w:hint="default" w:ascii="Times New Roman" w:hAnsi="Times New Roman" w:eastAsia="Helvetica" w:cs="Times New Roman"/>
          <w:i w:val="0"/>
          <w:iCs w:val="0"/>
          <w:caps w:val="0"/>
          <w:color w:val="333333"/>
          <w:spacing w:val="-10"/>
          <w:sz w:val="31"/>
          <w:szCs w:val="31"/>
          <w:shd w:val="clear" w:fill="FFFFFF"/>
        </w:rPr>
        <w:t>18644052100</w:t>
      </w:r>
      <w:r>
        <w:rPr>
          <w:rFonts w:hint="default" w:ascii="仿宋_GB2312" w:hAnsi="Helvetica" w:eastAsia="仿宋_GB2312" w:cs="仿宋_GB2312"/>
          <w:i w:val="0"/>
          <w:iCs w:val="0"/>
          <w:caps w:val="0"/>
          <w:color w:val="333333"/>
          <w:spacing w:val="-10"/>
          <w:sz w:val="31"/>
          <w:szCs w:val="31"/>
          <w:shd w:val="clear" w:fill="FFFFFF"/>
        </w:rPr>
        <w:t>（工作日：</w:t>
      </w:r>
      <w:r>
        <w:rPr>
          <w:rFonts w:hint="default" w:ascii="Times New Roman" w:hAnsi="Times New Roman" w:eastAsia="仿宋_GB2312" w:cs="Times New Roman"/>
          <w:i w:val="0"/>
          <w:iCs w:val="0"/>
          <w:caps w:val="0"/>
          <w:color w:val="333333"/>
          <w:spacing w:val="-10"/>
          <w:sz w:val="31"/>
          <w:szCs w:val="31"/>
          <w:shd w:val="clear" w:fill="FFFFFF"/>
        </w:rPr>
        <w:t>08:30</w:t>
      </w:r>
      <w:r>
        <w:rPr>
          <w:rFonts w:hint="default" w:ascii="仿宋_GB2312" w:hAnsi="Helvetica" w:eastAsia="仿宋_GB2312" w:cs="仿宋_GB2312"/>
          <w:i w:val="0"/>
          <w:iCs w:val="0"/>
          <w:caps w:val="0"/>
          <w:color w:val="333333"/>
          <w:spacing w:val="-10"/>
          <w:sz w:val="31"/>
          <w:szCs w:val="31"/>
          <w:shd w:val="clear" w:fill="FFFFFF"/>
        </w:rPr>
        <w:t>—</w:t>
      </w:r>
      <w:r>
        <w:rPr>
          <w:rFonts w:hint="default" w:ascii="Times New Roman" w:hAnsi="Times New Roman" w:eastAsia="仿宋_GB2312" w:cs="Times New Roman"/>
          <w:i w:val="0"/>
          <w:iCs w:val="0"/>
          <w:caps w:val="0"/>
          <w:color w:val="333333"/>
          <w:spacing w:val="-10"/>
          <w:sz w:val="31"/>
          <w:szCs w:val="31"/>
          <w:shd w:val="clear" w:fill="FFFFFF"/>
        </w:rPr>
        <w:t>11:30</w:t>
      </w:r>
      <w:r>
        <w:rPr>
          <w:rFonts w:hint="default" w:ascii="仿宋_GB2312" w:hAnsi="Helvetica" w:eastAsia="仿宋_GB2312" w:cs="仿宋_GB2312"/>
          <w:i w:val="0"/>
          <w:iCs w:val="0"/>
          <w:caps w:val="0"/>
          <w:color w:val="333333"/>
          <w:spacing w:val="-10"/>
          <w:sz w:val="31"/>
          <w:szCs w:val="31"/>
          <w:shd w:val="clear" w:fill="FFFFFF"/>
        </w:rPr>
        <w:t>，</w:t>
      </w:r>
      <w:r>
        <w:rPr>
          <w:rFonts w:hint="default" w:ascii="Times New Roman" w:hAnsi="Times New Roman" w:eastAsia="仿宋_GB2312" w:cs="Times New Roman"/>
          <w:i w:val="0"/>
          <w:iCs w:val="0"/>
          <w:caps w:val="0"/>
          <w:color w:val="333333"/>
          <w:spacing w:val="-10"/>
          <w:sz w:val="31"/>
          <w:szCs w:val="31"/>
          <w:shd w:val="clear" w:fill="FFFFFF"/>
        </w:rPr>
        <w:t>13:30</w:t>
      </w:r>
      <w:r>
        <w:rPr>
          <w:rFonts w:hint="default" w:ascii="仿宋_GB2312" w:hAnsi="Helvetica" w:eastAsia="仿宋_GB2312" w:cs="仿宋_GB2312"/>
          <w:i w:val="0"/>
          <w:iCs w:val="0"/>
          <w:caps w:val="0"/>
          <w:color w:val="333333"/>
          <w:spacing w:val="-10"/>
          <w:sz w:val="31"/>
          <w:szCs w:val="31"/>
          <w:shd w:val="clear" w:fill="FFFFFF"/>
        </w:rPr>
        <w:t>—</w:t>
      </w:r>
      <w:r>
        <w:rPr>
          <w:rFonts w:hint="default" w:ascii="Times New Roman" w:hAnsi="Times New Roman" w:eastAsia="仿宋_GB2312" w:cs="Times New Roman"/>
          <w:i w:val="0"/>
          <w:iCs w:val="0"/>
          <w:caps w:val="0"/>
          <w:color w:val="333333"/>
          <w:spacing w:val="-10"/>
          <w:sz w:val="31"/>
          <w:szCs w:val="31"/>
          <w:shd w:val="clear" w:fill="FFFFFF"/>
        </w:rPr>
        <w:t>17:30</w:t>
      </w:r>
      <w:r>
        <w:rPr>
          <w:rFonts w:hint="default" w:ascii="仿宋_GB2312" w:hAnsi="Helvetica" w:eastAsia="仿宋_GB2312" w:cs="仿宋_GB2312"/>
          <w:i w:val="0"/>
          <w:iCs w:val="0"/>
          <w:caps w:val="0"/>
          <w:color w:val="333333"/>
          <w:spacing w:val="-10"/>
          <w:sz w:val="31"/>
          <w:szCs w:val="31"/>
          <w:shd w:val="clear" w:fill="FFFFFF"/>
        </w:rPr>
        <w:t>）</w:t>
      </w:r>
    </w:p>
    <w:p w14:paraId="6FC9625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Times New Roman" w:hAnsi="Times New Roman" w:eastAsia="Helvetica" w:cs="Times New Roman"/>
          <w:i w:val="0"/>
          <w:iCs w:val="0"/>
          <w:caps w:val="0"/>
          <w:color w:val="333333"/>
          <w:spacing w:val="0"/>
          <w:sz w:val="31"/>
          <w:szCs w:val="31"/>
          <w:shd w:val="clear" w:fill="FFFFFF"/>
        </w:rPr>
        <w:t> </w:t>
      </w:r>
    </w:p>
    <w:p w14:paraId="3E5BE15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仿宋_GB2312" w:hAnsi="Times New Roman" w:eastAsia="仿宋_GB2312" w:cs="仿宋_GB2312"/>
          <w:i w:val="0"/>
          <w:iCs w:val="0"/>
          <w:caps w:val="0"/>
          <w:color w:val="333333"/>
          <w:spacing w:val="0"/>
          <w:sz w:val="31"/>
          <w:szCs w:val="31"/>
          <w:shd w:val="clear" w:fill="FFFFFF"/>
        </w:rPr>
        <w:t>附件：</w:t>
      </w:r>
      <w:r>
        <w:rPr>
          <w:rFonts w:hint="default" w:ascii="Times New Roman" w:hAnsi="Times New Roman" w:eastAsia="Helvetica"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 xml:space="preserve">. </w:t>
      </w:r>
      <w:r>
        <w:rPr>
          <w:rFonts w:hint="default" w:ascii="仿宋_GB2312" w:hAnsi="Times New Roman" w:eastAsia="仿宋_GB2312" w:cs="仿宋_GB2312"/>
          <w:i w:val="0"/>
          <w:iCs w:val="0"/>
          <w:caps w:val="0"/>
          <w:color w:val="333333"/>
          <w:spacing w:val="0"/>
          <w:sz w:val="31"/>
          <w:szCs w:val="31"/>
          <w:shd w:val="clear" w:fill="FFFFFF"/>
        </w:rPr>
        <w:t>黑龙江省</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年度定向招录选调生</w:t>
      </w:r>
      <w:r>
        <w:rPr>
          <w:rFonts w:hint="default" w:ascii="仿宋_GB2312" w:hAnsi="Helvetica" w:eastAsia="仿宋_GB2312" w:cs="仿宋_GB2312"/>
          <w:i w:val="0"/>
          <w:iCs w:val="0"/>
          <w:caps w:val="0"/>
          <w:color w:val="333333"/>
          <w:spacing w:val="0"/>
          <w:sz w:val="31"/>
          <w:szCs w:val="31"/>
          <w:shd w:val="clear" w:fill="FFFFFF"/>
        </w:rPr>
        <w:t>高校</w:t>
      </w:r>
      <w:r>
        <w:rPr>
          <w:rFonts w:hint="default" w:ascii="仿宋_GB2312" w:hAnsi="Times New Roman" w:eastAsia="仿宋_GB2312" w:cs="仿宋_GB2312"/>
          <w:i w:val="0"/>
          <w:iCs w:val="0"/>
          <w:caps w:val="0"/>
          <w:color w:val="333333"/>
          <w:spacing w:val="0"/>
          <w:sz w:val="31"/>
          <w:szCs w:val="31"/>
          <w:shd w:val="clear" w:fill="FFFFFF"/>
        </w:rPr>
        <w:t>名单</w:t>
      </w:r>
    </w:p>
    <w:p w14:paraId="3A95D40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990" w:right="0" w:firstLine="0"/>
        <w:jc w:val="both"/>
      </w:pPr>
      <w:r>
        <w:rPr>
          <w:rFonts w:hint="default" w:ascii="Times New Roman" w:hAnsi="Times New Roman" w:eastAsia="仿宋_GB2312" w:cs="Times New Roman"/>
          <w:i w:val="0"/>
          <w:iCs w:val="0"/>
          <w:caps w:val="0"/>
          <w:color w:val="333333"/>
          <w:spacing w:val="0"/>
          <w:sz w:val="31"/>
          <w:szCs w:val="31"/>
          <w:shd w:val="clear" w:fill="FFFFFF"/>
        </w:rPr>
        <w:t xml:space="preserve">2. </w:t>
      </w:r>
      <w:r>
        <w:rPr>
          <w:rFonts w:hint="default" w:ascii="仿宋_GB2312" w:hAnsi="Times New Roman" w:eastAsia="仿宋_GB2312" w:cs="仿宋_GB2312"/>
          <w:i w:val="0"/>
          <w:iCs w:val="0"/>
          <w:caps w:val="0"/>
          <w:color w:val="333333"/>
          <w:spacing w:val="0"/>
          <w:sz w:val="31"/>
          <w:szCs w:val="31"/>
          <w:shd w:val="clear" w:fill="FFFFFF"/>
        </w:rPr>
        <w:t>黑龙江省</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年度定向招录选调生岗位计划表</w:t>
      </w:r>
      <w:r>
        <w:rPr>
          <w:rFonts w:hint="default" w:ascii="仿宋_GB2312" w:hAnsi="Helvetica" w:eastAsia="仿宋_GB2312" w:cs="仿宋_GB2312"/>
          <w:i w:val="0"/>
          <w:iCs w:val="0"/>
          <w:caps w:val="0"/>
          <w:color w:val="333333"/>
          <w:spacing w:val="0"/>
          <w:sz w:val="31"/>
          <w:szCs w:val="31"/>
          <w:shd w:val="clear" w:fill="FFFFFF"/>
        </w:rPr>
        <w:t>（省直）</w:t>
      </w:r>
    </w:p>
    <w:p w14:paraId="2507C8A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990"/>
        <w:jc w:val="both"/>
      </w:pPr>
      <w:r>
        <w:rPr>
          <w:rFonts w:hint="default" w:ascii="Times New Roman" w:hAnsi="Times New Roman" w:eastAsia="仿宋_GB2312" w:cs="Times New Roman"/>
          <w:i w:val="0"/>
          <w:iCs w:val="0"/>
          <w:caps w:val="0"/>
          <w:color w:val="333333"/>
          <w:spacing w:val="0"/>
          <w:sz w:val="31"/>
          <w:szCs w:val="31"/>
          <w:shd w:val="clear" w:fill="FFFFFF"/>
        </w:rPr>
        <w:t xml:space="preserve">3. </w:t>
      </w:r>
      <w:r>
        <w:rPr>
          <w:rFonts w:hint="default" w:ascii="仿宋_GB2312" w:hAnsi="Times New Roman" w:eastAsia="仿宋_GB2312" w:cs="仿宋_GB2312"/>
          <w:i w:val="0"/>
          <w:iCs w:val="0"/>
          <w:caps w:val="0"/>
          <w:color w:val="333333"/>
          <w:spacing w:val="0"/>
          <w:sz w:val="31"/>
          <w:szCs w:val="31"/>
          <w:shd w:val="clear" w:fill="FFFFFF"/>
        </w:rPr>
        <w:t>黑龙江省</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年度定向招录选调生岗位计划表</w:t>
      </w:r>
      <w:r>
        <w:rPr>
          <w:rFonts w:hint="default" w:ascii="仿宋_GB2312" w:hAnsi="Helvetica" w:eastAsia="仿宋_GB2312" w:cs="仿宋_GB2312"/>
          <w:i w:val="0"/>
          <w:iCs w:val="0"/>
          <w:caps w:val="0"/>
          <w:color w:val="333333"/>
          <w:spacing w:val="0"/>
          <w:sz w:val="31"/>
          <w:szCs w:val="31"/>
          <w:shd w:val="clear" w:fill="FFFFFF"/>
        </w:rPr>
        <w:t>（市地直）</w:t>
      </w:r>
    </w:p>
    <w:p w14:paraId="7319E74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990"/>
        <w:jc w:val="both"/>
      </w:pPr>
      <w:r>
        <w:rPr>
          <w:rFonts w:hint="default" w:ascii="Times New Roman" w:hAnsi="Times New Roman" w:eastAsia="仿宋_GB2312" w:cs="Times New Roman"/>
          <w:i w:val="0"/>
          <w:iCs w:val="0"/>
          <w:caps w:val="0"/>
          <w:color w:val="333333"/>
          <w:spacing w:val="0"/>
          <w:sz w:val="31"/>
          <w:szCs w:val="31"/>
          <w:shd w:val="clear" w:fill="FFFFFF"/>
        </w:rPr>
        <w:t xml:space="preserve">4. </w:t>
      </w:r>
      <w:r>
        <w:rPr>
          <w:rFonts w:hint="default" w:ascii="仿宋_GB2312" w:hAnsi="Times New Roman" w:eastAsia="仿宋_GB2312" w:cs="仿宋_GB2312"/>
          <w:i w:val="0"/>
          <w:iCs w:val="0"/>
          <w:caps w:val="0"/>
          <w:color w:val="333333"/>
          <w:spacing w:val="0"/>
          <w:sz w:val="31"/>
          <w:szCs w:val="31"/>
          <w:shd w:val="clear" w:fill="FFFFFF"/>
        </w:rPr>
        <w:t>黑龙江省</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Times New Roman" w:eastAsia="仿宋_GB2312" w:cs="仿宋_GB2312"/>
          <w:i w:val="0"/>
          <w:iCs w:val="0"/>
          <w:caps w:val="0"/>
          <w:color w:val="333333"/>
          <w:spacing w:val="0"/>
          <w:sz w:val="31"/>
          <w:szCs w:val="31"/>
          <w:shd w:val="clear" w:fill="FFFFFF"/>
        </w:rPr>
        <w:t>年度定向招录选调生岗位计划表（</w:t>
      </w:r>
      <w:r>
        <w:rPr>
          <w:rFonts w:hint="default" w:ascii="仿宋_GB2312" w:hAnsi="Helvetica" w:eastAsia="仿宋_GB2312" w:cs="仿宋_GB2312"/>
          <w:i w:val="0"/>
          <w:iCs w:val="0"/>
          <w:caps w:val="0"/>
          <w:color w:val="333333"/>
          <w:spacing w:val="0"/>
          <w:sz w:val="31"/>
          <w:szCs w:val="31"/>
          <w:shd w:val="clear" w:fill="FFFFFF"/>
        </w:rPr>
        <w:t>县市</w:t>
      </w:r>
      <w:r>
        <w:rPr>
          <w:rFonts w:hint="default" w:ascii="仿宋_GB2312" w:hAnsi="Times New Roman" w:eastAsia="仿宋_GB2312" w:cs="仿宋_GB2312"/>
          <w:i w:val="0"/>
          <w:iCs w:val="0"/>
          <w:caps w:val="0"/>
          <w:color w:val="333333"/>
          <w:spacing w:val="0"/>
          <w:sz w:val="31"/>
          <w:szCs w:val="31"/>
          <w:shd w:val="clear" w:fill="FFFFFF"/>
        </w:rPr>
        <w:t>区直）</w:t>
      </w:r>
    </w:p>
    <w:p w14:paraId="03E2693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990"/>
        <w:jc w:val="both"/>
      </w:pPr>
      <w:r>
        <w:rPr>
          <w:rFonts w:hint="default" w:ascii="Times New Roman" w:hAnsi="Times New Roman" w:eastAsia="仿宋_GB2312" w:cs="Times New Roman"/>
          <w:i w:val="0"/>
          <w:iCs w:val="0"/>
          <w:caps w:val="0"/>
          <w:color w:val="333333"/>
          <w:spacing w:val="0"/>
          <w:sz w:val="31"/>
          <w:szCs w:val="31"/>
          <w:shd w:val="clear" w:fill="FFFFFF"/>
        </w:rPr>
        <w:t xml:space="preserve">5. </w:t>
      </w:r>
      <w:r>
        <w:rPr>
          <w:rFonts w:hint="default" w:ascii="仿宋_GB2312" w:hAnsi="Helvetica" w:eastAsia="仿宋_GB2312" w:cs="仿宋_GB2312"/>
          <w:i w:val="0"/>
          <w:iCs w:val="0"/>
          <w:caps w:val="0"/>
          <w:color w:val="333333"/>
          <w:spacing w:val="0"/>
          <w:sz w:val="31"/>
          <w:szCs w:val="31"/>
          <w:shd w:val="clear" w:fill="FFFFFF"/>
        </w:rPr>
        <w:t>黑龙江省</w:t>
      </w:r>
      <w:r>
        <w:rPr>
          <w:rFonts w:hint="default" w:ascii="Times New Roman" w:hAnsi="Times New Roman" w:eastAsia="仿宋_GB2312" w:cs="Times New Roman"/>
          <w:i w:val="0"/>
          <w:iCs w:val="0"/>
          <w:caps w:val="0"/>
          <w:color w:val="333333"/>
          <w:spacing w:val="0"/>
          <w:sz w:val="31"/>
          <w:szCs w:val="31"/>
          <w:shd w:val="clear" w:fill="FFFFFF"/>
        </w:rPr>
        <w:t>2027</w:t>
      </w:r>
      <w:r>
        <w:rPr>
          <w:rFonts w:hint="default" w:ascii="仿宋_GB2312" w:hAnsi="Helvetica" w:eastAsia="仿宋_GB2312" w:cs="仿宋_GB2312"/>
          <w:i w:val="0"/>
          <w:iCs w:val="0"/>
          <w:caps w:val="0"/>
          <w:color w:val="333333"/>
          <w:spacing w:val="0"/>
          <w:sz w:val="31"/>
          <w:szCs w:val="31"/>
          <w:shd w:val="clear" w:fill="FFFFFF"/>
        </w:rPr>
        <w:t>年度定向招录选调生报考须知 </w:t>
      </w:r>
    </w:p>
    <w:p w14:paraId="7FB271B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90"/>
        <w:jc w:val="both"/>
      </w:pPr>
      <w:r>
        <w:rPr>
          <w:rFonts w:hint="default" w:ascii="仿宋_GB2312" w:hAnsi="Helvetica" w:eastAsia="仿宋_GB2312" w:cs="仿宋_GB2312"/>
          <w:i w:val="0"/>
          <w:iCs w:val="0"/>
          <w:caps w:val="0"/>
          <w:color w:val="333333"/>
          <w:spacing w:val="0"/>
          <w:sz w:val="31"/>
          <w:szCs w:val="31"/>
          <w:shd w:val="clear" w:fill="FFFFFF"/>
        </w:rPr>
        <w:t>      </w:t>
      </w:r>
      <w:r>
        <w:rPr>
          <w:rFonts w:hint="default" w:ascii="Times New Roman" w:hAnsi="Times New Roman" w:eastAsia="仿宋_GB2312" w:cs="Times New Roman"/>
          <w:i w:val="0"/>
          <w:iCs w:val="0"/>
          <w:caps w:val="0"/>
          <w:color w:val="333333"/>
          <w:spacing w:val="0"/>
          <w:sz w:val="31"/>
          <w:szCs w:val="31"/>
          <w:shd w:val="clear" w:fill="FFFFFF"/>
        </w:rPr>
        <w:t xml:space="preserve">6. </w:t>
      </w:r>
      <w:r>
        <w:rPr>
          <w:rFonts w:hint="default" w:ascii="仿宋_GB2312" w:hAnsi="Helvetica" w:eastAsia="仿宋_GB2312" w:cs="仿宋_GB2312"/>
          <w:i w:val="0"/>
          <w:iCs w:val="0"/>
          <w:caps w:val="0"/>
          <w:color w:val="333333"/>
          <w:spacing w:val="0"/>
          <w:sz w:val="31"/>
          <w:szCs w:val="31"/>
          <w:shd w:val="clear" w:fill="FFFFFF"/>
        </w:rPr>
        <w:t>专业参考目录</w:t>
      </w:r>
    </w:p>
    <w:p w14:paraId="6DD818F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2850"/>
        <w:jc w:val="both"/>
      </w:pPr>
      <w:r>
        <w:rPr>
          <w:rFonts w:hint="default" w:ascii="Times New Roman" w:hAnsi="Times New Roman" w:eastAsia="Helvetica" w:cs="Times New Roman"/>
          <w:i w:val="0"/>
          <w:iCs w:val="0"/>
          <w:caps w:val="0"/>
          <w:color w:val="333333"/>
          <w:spacing w:val="0"/>
          <w:sz w:val="31"/>
          <w:szCs w:val="31"/>
          <w:shd w:val="clear" w:fill="FFFFFF"/>
        </w:rPr>
        <w:t> </w:t>
      </w:r>
    </w:p>
    <w:p w14:paraId="1AEDAE5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2850"/>
        <w:jc w:val="right"/>
      </w:pPr>
      <w:bookmarkStart w:id="0" w:name="_GoBack"/>
      <w:r>
        <w:rPr>
          <w:rFonts w:hint="default" w:ascii="仿宋_GB2312" w:hAnsi="Helvetica" w:eastAsia="仿宋_GB2312" w:cs="仿宋_GB2312"/>
          <w:i w:val="0"/>
          <w:iCs w:val="0"/>
          <w:caps w:val="0"/>
          <w:color w:val="333333"/>
          <w:spacing w:val="0"/>
          <w:sz w:val="31"/>
          <w:szCs w:val="31"/>
          <w:shd w:val="clear" w:fill="FFFFFF"/>
        </w:rPr>
        <w:t>中</w:t>
      </w:r>
      <w:r>
        <w:rPr>
          <w:rFonts w:hint="default" w:ascii="仿宋_GB2312" w:hAnsi="Times New Roman" w:eastAsia="仿宋_GB2312" w:cs="仿宋_GB2312"/>
          <w:i w:val="0"/>
          <w:iCs w:val="0"/>
          <w:caps w:val="0"/>
          <w:color w:val="333333"/>
          <w:spacing w:val="0"/>
          <w:sz w:val="31"/>
          <w:szCs w:val="31"/>
          <w:shd w:val="clear" w:fill="FFFFFF"/>
        </w:rPr>
        <w:t>共黑龙江省委组织部</w:t>
      </w:r>
    </w:p>
    <w:p w14:paraId="4618EA8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00" w:lineRule="atLeast"/>
        <w:ind w:left="0" w:right="0" w:firstLine="3380"/>
        <w:jc w:val="right"/>
      </w:pPr>
      <w:r>
        <w:rPr>
          <w:rFonts w:hint="default" w:ascii="Times New Roman" w:hAnsi="Times New Roman" w:eastAsia="仿宋_GB2312" w:cs="Times New Roman"/>
          <w:i w:val="0"/>
          <w:iCs w:val="0"/>
          <w:caps w:val="0"/>
          <w:color w:val="333333"/>
          <w:spacing w:val="0"/>
          <w:sz w:val="31"/>
          <w:szCs w:val="31"/>
          <w:shd w:val="clear" w:fill="FFFFFF"/>
        </w:rPr>
        <w:t>2026</w:t>
      </w:r>
      <w:r>
        <w:rPr>
          <w:rFonts w:hint="default"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10</w:t>
      </w:r>
      <w:r>
        <w:rPr>
          <w:rFonts w:hint="default" w:ascii="仿宋_GB2312" w:hAnsi="Times New Roman" w:eastAsia="仿宋_GB2312" w:cs="仿宋_GB2312"/>
          <w:i w:val="0"/>
          <w:iCs w:val="0"/>
          <w:caps w:val="0"/>
          <w:color w:val="333333"/>
          <w:spacing w:val="0"/>
          <w:sz w:val="31"/>
          <w:szCs w:val="31"/>
          <w:shd w:val="clear" w:fill="FFFFFF"/>
        </w:rPr>
        <w:t>月</w:t>
      </w:r>
    </w:p>
    <w:bookmarkEnd w:id="0"/>
    <w:p w14:paraId="5AABE89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KSOF7FC4CF2A">
    <w:panose1 w:val="020B0604020202020204"/>
    <w:charset w:val="00"/>
    <w:family w:val="auto"/>
    <w:pitch w:val="default"/>
    <w:sig w:usb0="00000001"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A349E3"/>
    <w:rsid w:val="73485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3879</Words>
  <Characters>4160</Characters>
  <Lines>0</Lines>
  <Paragraphs>0</Paragraphs>
  <TotalTime>2</TotalTime>
  <ScaleCrop>false</ScaleCrop>
  <LinksUpToDate>false</LinksUpToDate>
  <CharactersWithSpaces>4202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2026-10-09T02:26:00Z</dcterms:created>
  <dc:creator>Administrator</dc:creator>
  <cp:lastModifiedBy>李若菡</cp:lastModifiedBy>
  <dcterms:modified xsi:type="dcterms:W3CDTF">2026-10-09T07:22:28Z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eyJoZGlkIjoiYWZhMmQzZGNlZGFhNjY4YTI4NGVjNDNkNDQxMmI4MDAiLCJ1c2VySWQiOiIzNTQ5MDQ3MDMifQ==</vt:lpwstr>
  </property>
  <property fmtid="{D5CDD505-2E9C-101B-9397-08002B2CF9AE}" pid="4" name="ICV">
    <vt:lpwstr>64644654B4C741FB8521388C6D0AEDCF_12</vt:lpwstr>
  </property>
</Properties>
</file>