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AC86" w14:textId="65560DB2" w:rsidR="00131826" w:rsidRPr="0018278E" w:rsidRDefault="00131826" w:rsidP="00131826">
      <w:pPr>
        <w:pStyle w:val="ae"/>
        <w:ind w:firstLine="420"/>
        <w:jc w:val="center"/>
        <w:rPr>
          <w:rStyle w:val="af"/>
          <w:rFonts w:ascii="华文宋体" w:eastAsia="华文宋体" w:hAnsi="华文宋体" w:hint="eastAsia"/>
          <w:color w:val="000000" w:themeColor="text1"/>
          <w:sz w:val="28"/>
          <w:szCs w:val="28"/>
        </w:rPr>
      </w:pPr>
      <w:r w:rsidRPr="0018278E">
        <w:rPr>
          <w:rStyle w:val="af"/>
          <w:rFonts w:ascii="华文宋体" w:eastAsia="华文宋体" w:hAnsi="华文宋体" w:hint="eastAsia"/>
          <w:color w:val="000000" w:themeColor="text1"/>
          <w:sz w:val="28"/>
          <w:szCs w:val="28"/>
        </w:rPr>
        <w:t>中国科学院大学河南省2026年定向选调应届优秀毕业生</w:t>
      </w:r>
    </w:p>
    <w:p w14:paraId="64CA210B" w14:textId="31585768" w:rsidR="00131826" w:rsidRPr="0018278E" w:rsidRDefault="00131826" w:rsidP="00131826">
      <w:pPr>
        <w:pStyle w:val="ae"/>
        <w:ind w:firstLine="420"/>
        <w:jc w:val="center"/>
        <w:rPr>
          <w:rStyle w:val="af"/>
          <w:rFonts w:ascii="华文宋体" w:eastAsia="华文宋体" w:hAnsi="华文宋体" w:hint="eastAsia"/>
          <w:color w:val="000000" w:themeColor="text1"/>
          <w:sz w:val="28"/>
          <w:szCs w:val="28"/>
        </w:rPr>
      </w:pPr>
      <w:r w:rsidRPr="0018278E">
        <w:rPr>
          <w:rStyle w:val="af"/>
          <w:rFonts w:ascii="华文宋体" w:eastAsia="华文宋体" w:hAnsi="华文宋体" w:hint="eastAsia"/>
          <w:color w:val="000000" w:themeColor="text1"/>
          <w:sz w:val="28"/>
          <w:szCs w:val="28"/>
        </w:rPr>
        <w:t>报名审核盖章具体要求</w:t>
      </w:r>
    </w:p>
    <w:p w14:paraId="539694FF" w14:textId="75F96CB9" w:rsidR="00131826" w:rsidRPr="0018278E" w:rsidRDefault="00131826" w:rsidP="00131826">
      <w:pPr>
        <w:pStyle w:val="ae"/>
        <w:ind w:firstLine="420"/>
        <w:rPr>
          <w:rFonts w:ascii="华文宋体" w:eastAsia="华文宋体" w:hAnsi="华文宋体" w:hint="eastAsia"/>
          <w:color w:val="000000" w:themeColor="text1"/>
          <w:sz w:val="28"/>
          <w:szCs w:val="28"/>
        </w:rPr>
      </w:pPr>
      <w:r w:rsidRPr="0018278E">
        <w:rPr>
          <w:rStyle w:val="af"/>
          <w:rFonts w:ascii="华文宋体" w:eastAsia="华文宋体" w:hAnsi="华文宋体"/>
          <w:color w:val="000000" w:themeColor="text1"/>
          <w:sz w:val="28"/>
          <w:szCs w:val="28"/>
        </w:rPr>
        <w:t>（一）网上报名</w:t>
      </w:r>
      <w:r w:rsidR="0018278E">
        <w:rPr>
          <w:rStyle w:val="af"/>
          <w:rFonts w:ascii="华文宋体" w:eastAsia="华文宋体" w:hAnsi="华文宋体" w:hint="eastAsia"/>
          <w:color w:val="000000" w:themeColor="text1"/>
          <w:sz w:val="28"/>
          <w:szCs w:val="28"/>
        </w:rPr>
        <w:t>时间</w:t>
      </w:r>
      <w:r w:rsidRPr="0018278E">
        <w:rPr>
          <w:rStyle w:val="af"/>
          <w:rFonts w:ascii="华文宋体" w:eastAsia="华文宋体" w:hAnsi="华文宋体"/>
          <w:color w:val="000000" w:themeColor="text1"/>
          <w:sz w:val="28"/>
          <w:szCs w:val="28"/>
        </w:rPr>
        <w:t>。</w:t>
      </w:r>
      <w:r w:rsidRPr="0018278E">
        <w:rPr>
          <w:rFonts w:ascii="华文宋体" w:eastAsia="华文宋体" w:hAnsi="华文宋体"/>
          <w:color w:val="000000" w:themeColor="text1"/>
          <w:sz w:val="28"/>
          <w:szCs w:val="28"/>
        </w:rPr>
        <w:t>凡符合条件的应届毕业生均可于202</w:t>
      </w:r>
      <w:r w:rsidRPr="0018278E">
        <w:rPr>
          <w:rFonts w:ascii="华文宋体" w:eastAsia="华文宋体" w:hAnsi="华文宋体" w:hint="eastAsia"/>
          <w:color w:val="000000" w:themeColor="text1"/>
          <w:sz w:val="28"/>
          <w:szCs w:val="28"/>
        </w:rPr>
        <w:t>5</w:t>
      </w:r>
      <w:r w:rsidRPr="0018278E">
        <w:rPr>
          <w:rFonts w:ascii="华文宋体" w:eastAsia="华文宋体" w:hAnsi="华文宋体"/>
          <w:color w:val="000000" w:themeColor="text1"/>
          <w:sz w:val="28"/>
          <w:szCs w:val="28"/>
        </w:rPr>
        <w:t>年11月</w:t>
      </w:r>
      <w:r w:rsidRPr="0018278E">
        <w:rPr>
          <w:rFonts w:ascii="华文宋体" w:eastAsia="华文宋体" w:hAnsi="华文宋体" w:hint="eastAsia"/>
          <w:color w:val="000000" w:themeColor="text1"/>
          <w:sz w:val="28"/>
          <w:szCs w:val="28"/>
        </w:rPr>
        <w:t>28</w:t>
      </w:r>
      <w:r w:rsidRPr="0018278E">
        <w:rPr>
          <w:rFonts w:ascii="华文宋体" w:eastAsia="华文宋体" w:hAnsi="华文宋体"/>
          <w:color w:val="000000" w:themeColor="text1"/>
          <w:sz w:val="28"/>
          <w:szCs w:val="28"/>
        </w:rPr>
        <w:t>日10:00登录河南省选调生报名网站（http://xds.jyt.henan.gov.cn/）进入报名系统，按照提示进行注册，如实、准确、逐项填写相关信息，报名截止时间为</w:t>
      </w:r>
      <w:r w:rsidRPr="0018278E">
        <w:rPr>
          <w:rFonts w:ascii="华文宋体" w:eastAsia="华文宋体" w:hAnsi="华文宋体" w:hint="eastAsia"/>
          <w:color w:val="000000" w:themeColor="text1"/>
          <w:sz w:val="28"/>
          <w:szCs w:val="28"/>
        </w:rPr>
        <w:t>12</w:t>
      </w:r>
      <w:r w:rsidRPr="0018278E">
        <w:rPr>
          <w:rFonts w:ascii="华文宋体" w:eastAsia="华文宋体" w:hAnsi="华文宋体"/>
          <w:color w:val="000000" w:themeColor="text1"/>
          <w:sz w:val="28"/>
          <w:szCs w:val="28"/>
        </w:rPr>
        <w:t>月</w:t>
      </w:r>
      <w:r w:rsidRPr="0018278E">
        <w:rPr>
          <w:rFonts w:ascii="华文宋体" w:eastAsia="华文宋体" w:hAnsi="华文宋体" w:hint="eastAsia"/>
          <w:color w:val="000000" w:themeColor="text1"/>
          <w:sz w:val="28"/>
          <w:szCs w:val="28"/>
        </w:rPr>
        <w:t>4</w:t>
      </w:r>
      <w:r w:rsidRPr="0018278E">
        <w:rPr>
          <w:rFonts w:ascii="华文宋体" w:eastAsia="华文宋体" w:hAnsi="华文宋体"/>
          <w:color w:val="000000" w:themeColor="text1"/>
          <w:sz w:val="28"/>
          <w:szCs w:val="28"/>
        </w:rPr>
        <w:t>日18:00。</w:t>
      </w:r>
    </w:p>
    <w:p w14:paraId="52DEEBC7" w14:textId="77777777" w:rsidR="00131826" w:rsidRPr="0018278E" w:rsidRDefault="00131826" w:rsidP="00131826">
      <w:pPr>
        <w:pStyle w:val="ae"/>
        <w:ind w:firstLine="420"/>
        <w:rPr>
          <w:rFonts w:ascii="华文宋体" w:eastAsia="华文宋体" w:hAnsi="华文宋体" w:hint="eastAsia"/>
          <w:b/>
          <w:bCs/>
          <w:color w:val="EE0000"/>
          <w:sz w:val="28"/>
          <w:szCs w:val="28"/>
        </w:rPr>
      </w:pPr>
      <w:r w:rsidRPr="0018278E">
        <w:rPr>
          <w:rStyle w:val="af"/>
          <w:rFonts w:ascii="华文宋体" w:eastAsia="华文宋体" w:hAnsi="华文宋体"/>
          <w:color w:val="000000" w:themeColor="text1"/>
          <w:sz w:val="28"/>
          <w:szCs w:val="28"/>
        </w:rPr>
        <w:t>（二）资格审核。</w:t>
      </w:r>
      <w:r w:rsidRPr="0018278E">
        <w:rPr>
          <w:rFonts w:ascii="华文宋体" w:eastAsia="华文宋体" w:hAnsi="华文宋体"/>
          <w:color w:val="000000" w:themeColor="text1"/>
          <w:sz w:val="28"/>
          <w:szCs w:val="28"/>
        </w:rPr>
        <w:t>通过网上初审的报考人员需将系统生成的报名登记表打印出来（附件4，正反面打印），</w:t>
      </w:r>
      <w:r w:rsidRPr="0018278E">
        <w:rPr>
          <w:rFonts w:ascii="华文宋体" w:eastAsia="华文宋体" w:hAnsi="华文宋体" w:hint="eastAsia"/>
          <w:b/>
          <w:bCs/>
          <w:color w:val="EE0000"/>
          <w:sz w:val="28"/>
          <w:szCs w:val="28"/>
        </w:rPr>
        <w:t>由各研究所或院系审核签署意见并</w:t>
      </w:r>
      <w:r w:rsidRPr="0018278E">
        <w:rPr>
          <w:rFonts w:ascii="华文宋体" w:eastAsia="华文宋体" w:hAnsi="华文宋体"/>
          <w:b/>
          <w:bCs/>
          <w:color w:val="EE0000"/>
          <w:sz w:val="28"/>
          <w:szCs w:val="28"/>
        </w:rPr>
        <w:t>加盖</w:t>
      </w:r>
      <w:r w:rsidRPr="0018278E">
        <w:rPr>
          <w:rFonts w:ascii="华文宋体" w:eastAsia="华文宋体" w:hAnsi="华文宋体" w:hint="eastAsia"/>
          <w:b/>
          <w:bCs/>
          <w:color w:val="EE0000"/>
          <w:sz w:val="28"/>
          <w:szCs w:val="28"/>
          <w:highlight w:val="yellow"/>
        </w:rPr>
        <w:t>研究所或院系</w:t>
      </w:r>
      <w:r w:rsidRPr="0018278E">
        <w:rPr>
          <w:rFonts w:ascii="华文宋体" w:eastAsia="华文宋体" w:hAnsi="华文宋体"/>
          <w:b/>
          <w:bCs/>
          <w:color w:val="EE0000"/>
          <w:sz w:val="28"/>
          <w:szCs w:val="28"/>
          <w:highlight w:val="yellow"/>
        </w:rPr>
        <w:t>党委公章</w:t>
      </w:r>
      <w:r w:rsidRPr="0018278E">
        <w:rPr>
          <w:rFonts w:ascii="华文宋体" w:eastAsia="华文宋体" w:hAnsi="华文宋体"/>
          <w:color w:val="EE0000"/>
          <w:sz w:val="28"/>
          <w:szCs w:val="28"/>
        </w:rPr>
        <w:t>。</w:t>
      </w:r>
      <w:r w:rsidRPr="0018278E">
        <w:rPr>
          <w:rFonts w:ascii="华文宋体" w:eastAsia="华文宋体" w:hAnsi="华文宋体" w:hint="eastAsia"/>
          <w:b/>
          <w:bCs/>
          <w:color w:val="EE0000"/>
          <w:sz w:val="28"/>
          <w:szCs w:val="28"/>
        </w:rPr>
        <w:t>（报考阶段暂不需要国科大毕业生就业指导中心审核盖章）。</w:t>
      </w:r>
    </w:p>
    <w:p w14:paraId="0CA8106F" w14:textId="561A93E6" w:rsidR="000A68BD" w:rsidRPr="00D623FB" w:rsidRDefault="00131826" w:rsidP="00131826">
      <w:pPr>
        <w:ind w:firstLine="420"/>
        <w:rPr>
          <w:rFonts w:ascii="华文宋体" w:eastAsia="华文宋体" w:hAnsi="华文宋体" w:cs="宋体" w:hint="eastAsia"/>
          <w:b/>
          <w:bCs/>
          <w:color w:val="EE0000"/>
          <w:kern w:val="0"/>
          <w:sz w:val="28"/>
          <w:szCs w:val="28"/>
        </w:rPr>
      </w:pPr>
      <w:r w:rsidRPr="0018278E">
        <w:rPr>
          <w:rFonts w:ascii="华文宋体" w:eastAsia="华文宋体" w:hAnsi="华文宋体" w:cs="宋体" w:hint="eastAsia"/>
          <w:b/>
          <w:bCs/>
          <w:color w:val="000000" w:themeColor="text1"/>
          <w:kern w:val="0"/>
          <w:sz w:val="28"/>
          <w:szCs w:val="28"/>
        </w:rPr>
        <w:t>经与河南省委组织部协商，中国科学院大学报考人员均需要填写附件</w:t>
      </w:r>
      <w:r w:rsidRPr="0018278E">
        <w:rPr>
          <w:rFonts w:ascii="华文宋体" w:eastAsia="华文宋体" w:hAnsi="华文宋体" w:cs="宋体"/>
          <w:b/>
          <w:bCs/>
          <w:color w:val="000000" w:themeColor="text1"/>
          <w:kern w:val="0"/>
          <w:sz w:val="28"/>
          <w:szCs w:val="28"/>
        </w:rPr>
        <w:t>5-</w:t>
      </w:r>
      <w:r w:rsidRPr="0018278E">
        <w:rPr>
          <w:rFonts w:ascii="华文宋体" w:eastAsia="华文宋体" w:hAnsi="华文宋体" w:cs="宋体" w:hint="eastAsia"/>
          <w:b/>
          <w:bCs/>
          <w:color w:val="000000" w:themeColor="text1"/>
          <w:kern w:val="0"/>
          <w:sz w:val="28"/>
          <w:szCs w:val="28"/>
        </w:rPr>
        <w:t>《河南省202</w:t>
      </w:r>
      <w:r w:rsidR="000A68BD" w:rsidRPr="0018278E">
        <w:rPr>
          <w:rFonts w:ascii="华文宋体" w:eastAsia="华文宋体" w:hAnsi="华文宋体" w:cs="宋体" w:hint="eastAsia"/>
          <w:b/>
          <w:bCs/>
          <w:color w:val="000000" w:themeColor="text1"/>
          <w:kern w:val="0"/>
          <w:sz w:val="28"/>
          <w:szCs w:val="28"/>
        </w:rPr>
        <w:t>6</w:t>
      </w:r>
      <w:r w:rsidRPr="0018278E">
        <w:rPr>
          <w:rFonts w:ascii="华文宋体" w:eastAsia="华文宋体" w:hAnsi="华文宋体" w:cs="宋体" w:hint="eastAsia"/>
          <w:b/>
          <w:bCs/>
          <w:color w:val="000000" w:themeColor="text1"/>
          <w:kern w:val="0"/>
          <w:sz w:val="28"/>
          <w:szCs w:val="28"/>
        </w:rPr>
        <w:t>年定向部分高校选调优秀毕业生报考人员汇总表》</w:t>
      </w:r>
      <w:r w:rsidR="000A68BD" w:rsidRPr="0018278E">
        <w:rPr>
          <w:rFonts w:ascii="华文宋体" w:eastAsia="华文宋体" w:hAnsi="华文宋体" w:cs="宋体" w:hint="eastAsia"/>
          <w:b/>
          <w:bCs/>
          <w:color w:val="000000" w:themeColor="text1"/>
          <w:kern w:val="0"/>
          <w:sz w:val="28"/>
          <w:szCs w:val="28"/>
        </w:rPr>
        <w:t>（以下简称《汇总表》）</w:t>
      </w:r>
      <w:r w:rsidRPr="0018278E">
        <w:rPr>
          <w:rFonts w:ascii="华文宋体" w:eastAsia="华文宋体" w:hAnsi="华文宋体" w:cs="宋体" w:hint="eastAsia"/>
          <w:b/>
          <w:bCs/>
          <w:color w:val="000000" w:themeColor="text1"/>
          <w:kern w:val="0"/>
          <w:sz w:val="28"/>
          <w:szCs w:val="28"/>
        </w:rPr>
        <w:t>，并提交EXCEL版文件给所在研究所或院系就业工作负责人。</w:t>
      </w:r>
      <w:r w:rsidR="000A68BD" w:rsidRPr="0018278E">
        <w:rPr>
          <w:rFonts w:ascii="华文宋体" w:eastAsia="华文宋体" w:hAnsi="华文宋体" w:cs="宋体" w:hint="eastAsia"/>
          <w:b/>
          <w:bCs/>
          <w:color w:val="000000" w:themeColor="text1"/>
          <w:kern w:val="0"/>
          <w:sz w:val="28"/>
          <w:szCs w:val="28"/>
        </w:rPr>
        <w:t>请</w:t>
      </w:r>
      <w:r w:rsidRPr="0018278E">
        <w:rPr>
          <w:rFonts w:ascii="华文宋体" w:eastAsia="华文宋体" w:hAnsi="华文宋体" w:cs="宋体" w:hint="eastAsia"/>
          <w:b/>
          <w:bCs/>
          <w:color w:val="000000" w:themeColor="text1"/>
          <w:kern w:val="0"/>
          <w:sz w:val="28"/>
          <w:szCs w:val="28"/>
        </w:rPr>
        <w:t>各研究所就业工作负责人按照培养单位统一将本单位所有报考人员的</w:t>
      </w:r>
      <w:r w:rsidR="000A68BD" w:rsidRPr="0018278E">
        <w:rPr>
          <w:rFonts w:ascii="华文宋体" w:eastAsia="华文宋体" w:hAnsi="华文宋体" w:cs="宋体" w:hint="eastAsia"/>
          <w:b/>
          <w:bCs/>
          <w:color w:val="000000" w:themeColor="text1"/>
          <w:kern w:val="0"/>
          <w:sz w:val="28"/>
          <w:szCs w:val="28"/>
        </w:rPr>
        <w:t>信息</w:t>
      </w:r>
      <w:r w:rsidRPr="0018278E">
        <w:rPr>
          <w:rFonts w:ascii="华文宋体" w:eastAsia="华文宋体" w:hAnsi="华文宋体" w:cs="宋体" w:hint="eastAsia"/>
          <w:b/>
          <w:bCs/>
          <w:color w:val="000000" w:themeColor="text1"/>
          <w:kern w:val="0"/>
          <w:sz w:val="28"/>
          <w:szCs w:val="28"/>
        </w:rPr>
        <w:t>汇总并命名为“河南省选调生+研究所名称+人数”</w:t>
      </w:r>
      <w:r w:rsidR="0018278E">
        <w:rPr>
          <w:rFonts w:ascii="华文宋体" w:eastAsia="华文宋体" w:hAnsi="华文宋体" w:cs="宋体" w:hint="eastAsia"/>
          <w:b/>
          <w:bCs/>
          <w:color w:val="000000" w:themeColor="text1"/>
          <w:kern w:val="0"/>
          <w:sz w:val="28"/>
          <w:szCs w:val="28"/>
        </w:rPr>
        <w:t>文件</w:t>
      </w:r>
      <w:r w:rsidRPr="0018278E">
        <w:rPr>
          <w:rFonts w:ascii="华文宋体" w:eastAsia="华文宋体" w:hAnsi="华文宋体" w:cs="宋体" w:hint="eastAsia"/>
          <w:b/>
          <w:bCs/>
          <w:color w:val="000000" w:themeColor="text1"/>
          <w:kern w:val="0"/>
          <w:sz w:val="28"/>
          <w:szCs w:val="28"/>
        </w:rPr>
        <w:t>，于</w:t>
      </w:r>
      <w:r w:rsidR="000A68BD" w:rsidRPr="0018278E">
        <w:rPr>
          <w:rFonts w:ascii="华文宋体" w:eastAsia="华文宋体" w:hAnsi="华文宋体" w:cs="宋体" w:hint="eastAsia"/>
          <w:b/>
          <w:bCs/>
          <w:color w:val="000000" w:themeColor="text1"/>
          <w:kern w:val="0"/>
          <w:sz w:val="28"/>
          <w:szCs w:val="28"/>
        </w:rPr>
        <w:t>12</w:t>
      </w:r>
      <w:r w:rsidRPr="0018278E">
        <w:rPr>
          <w:rFonts w:ascii="华文宋体" w:eastAsia="华文宋体" w:hAnsi="华文宋体" w:cs="宋体" w:hint="eastAsia"/>
          <w:b/>
          <w:bCs/>
          <w:color w:val="000000" w:themeColor="text1"/>
          <w:kern w:val="0"/>
          <w:sz w:val="28"/>
          <w:szCs w:val="28"/>
        </w:rPr>
        <w:t>月</w:t>
      </w:r>
      <w:r w:rsidR="000A68BD" w:rsidRPr="0018278E">
        <w:rPr>
          <w:rFonts w:ascii="华文宋体" w:eastAsia="华文宋体" w:hAnsi="华文宋体" w:cs="宋体" w:hint="eastAsia"/>
          <w:b/>
          <w:bCs/>
          <w:color w:val="000000" w:themeColor="text1"/>
          <w:kern w:val="0"/>
          <w:sz w:val="28"/>
          <w:szCs w:val="28"/>
        </w:rPr>
        <w:t>4</w:t>
      </w:r>
      <w:r w:rsidRPr="0018278E">
        <w:rPr>
          <w:rFonts w:ascii="华文宋体" w:eastAsia="华文宋体" w:hAnsi="华文宋体" w:cs="宋体" w:hint="eastAsia"/>
          <w:b/>
          <w:bCs/>
          <w:color w:val="000000" w:themeColor="text1"/>
          <w:kern w:val="0"/>
          <w:sz w:val="28"/>
          <w:szCs w:val="28"/>
        </w:rPr>
        <w:t>日</w:t>
      </w:r>
      <w:r w:rsidR="000A68BD" w:rsidRPr="0018278E">
        <w:rPr>
          <w:rFonts w:ascii="华文宋体" w:eastAsia="华文宋体" w:hAnsi="华文宋体" w:cs="宋体" w:hint="eastAsia"/>
          <w:b/>
          <w:bCs/>
          <w:color w:val="000000" w:themeColor="text1"/>
          <w:kern w:val="0"/>
          <w:sz w:val="28"/>
          <w:szCs w:val="28"/>
        </w:rPr>
        <w:t>20</w:t>
      </w:r>
      <w:r w:rsidR="00D623FB">
        <w:rPr>
          <w:rFonts w:ascii="华文宋体" w:eastAsia="华文宋体" w:hAnsi="华文宋体" w:cs="宋体" w:hint="eastAsia"/>
          <w:b/>
          <w:bCs/>
          <w:color w:val="000000" w:themeColor="text1"/>
          <w:kern w:val="0"/>
          <w:sz w:val="28"/>
          <w:szCs w:val="28"/>
        </w:rPr>
        <w:t>:</w:t>
      </w:r>
      <w:r w:rsidRPr="0018278E">
        <w:rPr>
          <w:rFonts w:ascii="华文宋体" w:eastAsia="华文宋体" w:hAnsi="华文宋体" w:cs="宋体" w:hint="eastAsia"/>
          <w:b/>
          <w:bCs/>
          <w:color w:val="000000" w:themeColor="text1"/>
          <w:kern w:val="0"/>
          <w:sz w:val="28"/>
          <w:szCs w:val="28"/>
        </w:rPr>
        <w:t>0</w:t>
      </w:r>
      <w:r w:rsidRPr="0018278E">
        <w:rPr>
          <w:rFonts w:ascii="华文宋体" w:eastAsia="华文宋体" w:hAnsi="华文宋体" w:cs="宋体"/>
          <w:b/>
          <w:bCs/>
          <w:color w:val="000000" w:themeColor="text1"/>
          <w:kern w:val="0"/>
          <w:sz w:val="28"/>
          <w:szCs w:val="28"/>
        </w:rPr>
        <w:t>0</w:t>
      </w:r>
      <w:r w:rsidRPr="0018278E">
        <w:rPr>
          <w:rFonts w:ascii="华文宋体" w:eastAsia="华文宋体" w:hAnsi="华文宋体" w:cs="宋体" w:hint="eastAsia"/>
          <w:b/>
          <w:bCs/>
          <w:color w:val="000000" w:themeColor="text1"/>
          <w:kern w:val="0"/>
          <w:sz w:val="28"/>
          <w:szCs w:val="28"/>
        </w:rPr>
        <w:t>点前，按照培养单位统一E-Mail至国科大就业中心钱老师邮箱，</w:t>
      </w:r>
      <w:hyperlink r:id="rId6" w:history="1">
        <w:r w:rsidRPr="0018278E">
          <w:rPr>
            <w:rFonts w:ascii="华文宋体" w:eastAsia="华文宋体" w:hAnsi="华文宋体" w:cs="宋体" w:hint="eastAsia"/>
            <w:b/>
            <w:bCs/>
            <w:color w:val="000000" w:themeColor="text1"/>
            <w:kern w:val="0"/>
            <w:sz w:val="28"/>
            <w:szCs w:val="28"/>
          </w:rPr>
          <w:t>qlj@ucas.ac.cn</w:t>
        </w:r>
      </w:hyperlink>
      <w:r w:rsidRPr="0018278E">
        <w:rPr>
          <w:rFonts w:ascii="华文宋体" w:eastAsia="华文宋体" w:hAnsi="华文宋体" w:cs="宋体" w:hint="eastAsia"/>
          <w:b/>
          <w:bCs/>
          <w:color w:val="000000" w:themeColor="text1"/>
          <w:kern w:val="0"/>
          <w:sz w:val="28"/>
          <w:szCs w:val="28"/>
        </w:rPr>
        <w:t>。</w:t>
      </w:r>
      <w:r w:rsidR="000A68BD" w:rsidRPr="0018278E">
        <w:rPr>
          <w:rFonts w:ascii="华文宋体" w:eastAsia="华文宋体" w:hAnsi="华文宋体" w:cs="宋体" w:hint="eastAsia"/>
          <w:b/>
          <w:bCs/>
          <w:color w:val="000000" w:themeColor="text1"/>
          <w:kern w:val="0"/>
          <w:sz w:val="28"/>
          <w:szCs w:val="28"/>
        </w:rPr>
        <w:t>之后，</w:t>
      </w:r>
      <w:r w:rsidR="000A68BD" w:rsidRPr="00D623FB">
        <w:rPr>
          <w:rFonts w:ascii="华文宋体" w:eastAsia="华文宋体" w:hAnsi="华文宋体" w:cs="宋体" w:hint="eastAsia"/>
          <w:b/>
          <w:bCs/>
          <w:color w:val="EE0000"/>
          <w:kern w:val="0"/>
          <w:sz w:val="28"/>
          <w:szCs w:val="28"/>
        </w:rPr>
        <w:t>《汇总表》</w:t>
      </w:r>
      <w:r w:rsidR="0018278E" w:rsidRPr="00D623FB">
        <w:rPr>
          <w:rFonts w:ascii="华文宋体" w:eastAsia="华文宋体" w:hAnsi="华文宋体" w:cs="宋体" w:hint="eastAsia"/>
          <w:b/>
          <w:bCs/>
          <w:color w:val="EE0000"/>
          <w:kern w:val="0"/>
          <w:sz w:val="28"/>
          <w:szCs w:val="28"/>
        </w:rPr>
        <w:t>由</w:t>
      </w:r>
      <w:r w:rsidR="000A68BD" w:rsidRPr="00D623FB">
        <w:rPr>
          <w:rFonts w:ascii="华文宋体" w:eastAsia="华文宋体" w:hAnsi="华文宋体" w:cs="宋体" w:hint="eastAsia"/>
          <w:b/>
          <w:bCs/>
          <w:color w:val="EE0000"/>
          <w:kern w:val="0"/>
          <w:sz w:val="28"/>
          <w:szCs w:val="28"/>
        </w:rPr>
        <w:t>国科大毕业生就业中心和国科大党委组织部审核</w:t>
      </w:r>
      <w:r w:rsidR="00305ACE" w:rsidRPr="00D623FB">
        <w:rPr>
          <w:rFonts w:ascii="华文宋体" w:eastAsia="华文宋体" w:hAnsi="华文宋体" w:cs="宋体" w:hint="eastAsia"/>
          <w:b/>
          <w:bCs/>
          <w:color w:val="EE0000"/>
          <w:kern w:val="0"/>
          <w:sz w:val="28"/>
          <w:szCs w:val="28"/>
        </w:rPr>
        <w:t>并</w:t>
      </w:r>
      <w:r w:rsidR="000A68BD" w:rsidRPr="00D623FB">
        <w:rPr>
          <w:rFonts w:ascii="华文宋体" w:eastAsia="华文宋体" w:hAnsi="华文宋体" w:cs="宋体" w:hint="eastAsia"/>
          <w:b/>
          <w:bCs/>
          <w:color w:val="EE0000"/>
          <w:kern w:val="0"/>
          <w:sz w:val="28"/>
          <w:szCs w:val="28"/>
        </w:rPr>
        <w:t>盖章。</w:t>
      </w:r>
    </w:p>
    <w:p w14:paraId="4D0815C5" w14:textId="1FCAD461" w:rsidR="00131826" w:rsidRDefault="00131826" w:rsidP="00131826">
      <w:pPr>
        <w:ind w:firstLine="420"/>
        <w:rPr>
          <w:rFonts w:ascii="华文宋体" w:eastAsia="华文宋体" w:hAnsi="华文宋体" w:cs="宋体" w:hint="eastAsia"/>
          <w:b/>
          <w:bCs/>
          <w:color w:val="000000" w:themeColor="text1"/>
          <w:kern w:val="0"/>
          <w:sz w:val="28"/>
          <w:szCs w:val="28"/>
        </w:rPr>
      </w:pPr>
      <w:r w:rsidRPr="0018278E">
        <w:rPr>
          <w:rFonts w:ascii="华文宋体" w:eastAsia="华文宋体" w:hAnsi="华文宋体" w:cs="宋体" w:hint="eastAsia"/>
          <w:b/>
          <w:bCs/>
          <w:color w:val="000000" w:themeColor="text1"/>
          <w:kern w:val="0"/>
          <w:sz w:val="28"/>
          <w:szCs w:val="28"/>
        </w:rPr>
        <w:t>特别</w:t>
      </w:r>
      <w:r w:rsidR="00D623FB">
        <w:rPr>
          <w:rFonts w:ascii="华文宋体" w:eastAsia="华文宋体" w:hAnsi="华文宋体" w:cs="宋体" w:hint="eastAsia"/>
          <w:b/>
          <w:bCs/>
          <w:color w:val="000000" w:themeColor="text1"/>
          <w:kern w:val="0"/>
          <w:sz w:val="28"/>
          <w:szCs w:val="28"/>
        </w:rPr>
        <w:t>提示</w:t>
      </w:r>
      <w:r w:rsidRPr="0018278E">
        <w:rPr>
          <w:rFonts w:ascii="华文宋体" w:eastAsia="华文宋体" w:hAnsi="华文宋体" w:cs="宋体" w:hint="eastAsia"/>
          <w:b/>
          <w:bCs/>
          <w:color w:val="000000" w:themeColor="text1"/>
          <w:kern w:val="0"/>
          <w:sz w:val="28"/>
          <w:szCs w:val="28"/>
        </w:rPr>
        <w:t>，</w:t>
      </w:r>
      <w:r w:rsidR="000A68BD" w:rsidRPr="0018278E">
        <w:rPr>
          <w:rFonts w:ascii="华文宋体" w:eastAsia="华文宋体" w:hAnsi="华文宋体" w:cs="宋体" w:hint="eastAsia"/>
          <w:b/>
          <w:bCs/>
          <w:color w:val="000000" w:themeColor="text1"/>
          <w:kern w:val="0"/>
          <w:sz w:val="28"/>
          <w:szCs w:val="28"/>
        </w:rPr>
        <w:t>请各研究所和院系严格遵守《汇总表》</w:t>
      </w:r>
      <w:r w:rsidR="00305ACE" w:rsidRPr="0018278E">
        <w:rPr>
          <w:rFonts w:ascii="华文宋体" w:eastAsia="华文宋体" w:hAnsi="华文宋体" w:cs="宋体" w:hint="eastAsia"/>
          <w:b/>
          <w:bCs/>
          <w:color w:val="000000" w:themeColor="text1"/>
          <w:kern w:val="0"/>
          <w:sz w:val="28"/>
          <w:szCs w:val="28"/>
        </w:rPr>
        <w:t>电子版</w:t>
      </w:r>
      <w:r w:rsidR="000A68BD" w:rsidRPr="0018278E">
        <w:rPr>
          <w:rFonts w:ascii="华文宋体" w:eastAsia="华文宋体" w:hAnsi="华文宋体" w:cs="宋体" w:hint="eastAsia"/>
          <w:b/>
          <w:bCs/>
          <w:color w:val="000000" w:themeColor="text1"/>
          <w:kern w:val="0"/>
          <w:sz w:val="28"/>
          <w:szCs w:val="28"/>
        </w:rPr>
        <w:t>发送时</w:t>
      </w:r>
      <w:r w:rsidR="000A68BD" w:rsidRPr="0018278E">
        <w:rPr>
          <w:rFonts w:ascii="华文宋体" w:eastAsia="华文宋体" w:hAnsi="华文宋体" w:cs="宋体" w:hint="eastAsia"/>
          <w:b/>
          <w:bCs/>
          <w:color w:val="000000" w:themeColor="text1"/>
          <w:kern w:val="0"/>
          <w:sz w:val="28"/>
          <w:szCs w:val="28"/>
        </w:rPr>
        <w:lastRenderedPageBreak/>
        <w:t>间，过时一律不予办理，由此产生的后果自行承担，</w:t>
      </w:r>
      <w:r w:rsidRPr="0018278E">
        <w:rPr>
          <w:rFonts w:ascii="华文宋体" w:eastAsia="华文宋体" w:hAnsi="华文宋体" w:cs="宋体" w:hint="eastAsia"/>
          <w:b/>
          <w:bCs/>
          <w:color w:val="000000" w:themeColor="text1"/>
          <w:kern w:val="0"/>
          <w:sz w:val="28"/>
          <w:szCs w:val="28"/>
        </w:rPr>
        <w:t>学生个人发送邮件无效。</w:t>
      </w:r>
      <w:r w:rsidR="0018278E" w:rsidRPr="0018278E">
        <w:rPr>
          <w:rFonts w:ascii="华文宋体" w:eastAsia="华文宋体" w:hAnsi="华文宋体" w:cs="宋体" w:hint="eastAsia"/>
          <w:b/>
          <w:bCs/>
          <w:color w:val="000000" w:themeColor="text1"/>
          <w:kern w:val="0"/>
          <w:sz w:val="28"/>
          <w:szCs w:val="28"/>
        </w:rPr>
        <w:t xml:space="preserve"> </w:t>
      </w:r>
    </w:p>
    <w:p w14:paraId="5DB45084" w14:textId="77777777" w:rsidR="0018278E" w:rsidRDefault="0018278E" w:rsidP="00131826">
      <w:pPr>
        <w:ind w:firstLine="420"/>
        <w:rPr>
          <w:rFonts w:ascii="华文宋体" w:eastAsia="华文宋体" w:hAnsi="华文宋体" w:cs="宋体" w:hint="eastAsia"/>
          <w:b/>
          <w:bCs/>
          <w:color w:val="000000" w:themeColor="text1"/>
          <w:kern w:val="0"/>
          <w:sz w:val="28"/>
          <w:szCs w:val="28"/>
        </w:rPr>
      </w:pPr>
    </w:p>
    <w:p w14:paraId="2EF91125" w14:textId="77777777" w:rsidR="0018278E" w:rsidRDefault="0018278E" w:rsidP="00131826">
      <w:pPr>
        <w:ind w:firstLine="420"/>
        <w:rPr>
          <w:rFonts w:ascii="华文宋体" w:eastAsia="华文宋体" w:hAnsi="华文宋体" w:cs="宋体" w:hint="eastAsia"/>
          <w:b/>
          <w:bCs/>
          <w:color w:val="000000" w:themeColor="text1"/>
          <w:kern w:val="0"/>
          <w:sz w:val="28"/>
          <w:szCs w:val="28"/>
        </w:rPr>
      </w:pPr>
    </w:p>
    <w:p w14:paraId="1B6D0206" w14:textId="77777777" w:rsidR="0018278E" w:rsidRDefault="0018278E" w:rsidP="00131826">
      <w:pPr>
        <w:ind w:firstLine="420"/>
        <w:rPr>
          <w:rFonts w:ascii="华文宋体" w:eastAsia="华文宋体" w:hAnsi="华文宋体" w:cs="宋体" w:hint="eastAsia"/>
          <w:b/>
          <w:bCs/>
          <w:color w:val="000000" w:themeColor="text1"/>
          <w:kern w:val="0"/>
          <w:sz w:val="28"/>
          <w:szCs w:val="28"/>
        </w:rPr>
      </w:pPr>
    </w:p>
    <w:p w14:paraId="77330ACD" w14:textId="39EEFFF1" w:rsidR="0018278E" w:rsidRDefault="0018278E" w:rsidP="00131826">
      <w:pPr>
        <w:ind w:firstLine="420"/>
        <w:rPr>
          <w:rFonts w:ascii="华文宋体" w:eastAsia="华文宋体" w:hAnsi="华文宋体" w:cs="宋体" w:hint="eastAsia"/>
          <w:b/>
          <w:bCs/>
          <w:color w:val="000000" w:themeColor="text1"/>
          <w:kern w:val="0"/>
          <w:sz w:val="28"/>
          <w:szCs w:val="28"/>
        </w:rPr>
      </w:pPr>
      <w:r>
        <w:rPr>
          <w:rFonts w:ascii="华文宋体" w:eastAsia="华文宋体" w:hAnsi="华文宋体" w:cs="宋体" w:hint="eastAsia"/>
          <w:b/>
          <w:bCs/>
          <w:color w:val="000000" w:themeColor="text1"/>
          <w:kern w:val="0"/>
          <w:sz w:val="28"/>
          <w:szCs w:val="28"/>
        </w:rPr>
        <w:t xml:space="preserve">                       中国科学院大学毕业生就业指导中心</w:t>
      </w:r>
    </w:p>
    <w:p w14:paraId="6CBE6AEF" w14:textId="2907E04A" w:rsidR="0018278E" w:rsidRPr="0018278E" w:rsidRDefault="0018278E" w:rsidP="00131826">
      <w:pPr>
        <w:ind w:firstLine="420"/>
        <w:rPr>
          <w:rFonts w:ascii="华文宋体" w:eastAsia="华文宋体" w:hAnsi="华文宋体" w:cs="宋体" w:hint="eastAsia"/>
          <w:b/>
          <w:bCs/>
          <w:color w:val="000000" w:themeColor="text1"/>
          <w:kern w:val="0"/>
          <w:sz w:val="28"/>
          <w:szCs w:val="28"/>
        </w:rPr>
      </w:pPr>
      <w:r>
        <w:rPr>
          <w:rFonts w:ascii="华文宋体" w:eastAsia="华文宋体" w:hAnsi="华文宋体" w:cs="宋体" w:hint="eastAsia"/>
          <w:b/>
          <w:bCs/>
          <w:color w:val="000000" w:themeColor="text1"/>
          <w:kern w:val="0"/>
          <w:sz w:val="28"/>
          <w:szCs w:val="28"/>
        </w:rPr>
        <w:t xml:space="preserve">                            2025年11月28日</w:t>
      </w:r>
    </w:p>
    <w:p w14:paraId="18761D31" w14:textId="77777777" w:rsidR="00CF16B8" w:rsidRPr="0018278E" w:rsidRDefault="00CF16B8">
      <w:pPr>
        <w:rPr>
          <w:rFonts w:ascii="华文宋体" w:eastAsia="华文宋体" w:hAnsi="华文宋体" w:hint="eastAsia"/>
          <w:color w:val="000000" w:themeColor="text1"/>
          <w:sz w:val="28"/>
          <w:szCs w:val="28"/>
        </w:rPr>
      </w:pPr>
    </w:p>
    <w:sectPr w:rsidR="00CF16B8" w:rsidRPr="001827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5EB4" w14:textId="77777777" w:rsidR="00F106A3" w:rsidRDefault="00F106A3" w:rsidP="00FF327A">
      <w:pPr>
        <w:rPr>
          <w:rFonts w:hint="eastAsia"/>
        </w:rPr>
      </w:pPr>
      <w:r>
        <w:separator/>
      </w:r>
    </w:p>
  </w:endnote>
  <w:endnote w:type="continuationSeparator" w:id="0">
    <w:p w14:paraId="0BBC99A4" w14:textId="77777777" w:rsidR="00F106A3" w:rsidRDefault="00F106A3" w:rsidP="00FF32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8312" w14:textId="77777777" w:rsidR="00F106A3" w:rsidRDefault="00F106A3" w:rsidP="00FF327A">
      <w:pPr>
        <w:rPr>
          <w:rFonts w:hint="eastAsia"/>
        </w:rPr>
      </w:pPr>
      <w:r>
        <w:separator/>
      </w:r>
    </w:p>
  </w:footnote>
  <w:footnote w:type="continuationSeparator" w:id="0">
    <w:p w14:paraId="13292294" w14:textId="77777777" w:rsidR="00F106A3" w:rsidRDefault="00F106A3" w:rsidP="00FF327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26"/>
    <w:rsid w:val="000A68BD"/>
    <w:rsid w:val="00131826"/>
    <w:rsid w:val="0018278E"/>
    <w:rsid w:val="00305ACE"/>
    <w:rsid w:val="00440454"/>
    <w:rsid w:val="005635E4"/>
    <w:rsid w:val="0076042A"/>
    <w:rsid w:val="008F0169"/>
    <w:rsid w:val="00AF59CC"/>
    <w:rsid w:val="00CF16B8"/>
    <w:rsid w:val="00D623FB"/>
    <w:rsid w:val="00F106A3"/>
    <w:rsid w:val="00FF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9B704"/>
  <w15:chartTrackingRefBased/>
  <w15:docId w15:val="{02BED24A-7C22-4F3F-9F76-FE54CC3A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826"/>
    <w:pPr>
      <w:widowControl w:val="0"/>
      <w:jc w:val="both"/>
    </w:pPr>
  </w:style>
  <w:style w:type="paragraph" w:styleId="1">
    <w:name w:val="heading 1"/>
    <w:basedOn w:val="a"/>
    <w:next w:val="a"/>
    <w:link w:val="10"/>
    <w:uiPriority w:val="9"/>
    <w:qFormat/>
    <w:rsid w:val="001318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318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318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318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318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318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318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8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318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8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18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18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31826"/>
    <w:rPr>
      <w:rFonts w:cstheme="majorBidi"/>
      <w:color w:val="0F4761" w:themeColor="accent1" w:themeShade="BF"/>
      <w:sz w:val="28"/>
      <w:szCs w:val="28"/>
    </w:rPr>
  </w:style>
  <w:style w:type="character" w:customStyle="1" w:styleId="50">
    <w:name w:val="标题 5 字符"/>
    <w:basedOn w:val="a0"/>
    <w:link w:val="5"/>
    <w:uiPriority w:val="9"/>
    <w:semiHidden/>
    <w:rsid w:val="00131826"/>
    <w:rPr>
      <w:rFonts w:cstheme="majorBidi"/>
      <w:color w:val="0F4761" w:themeColor="accent1" w:themeShade="BF"/>
      <w:sz w:val="24"/>
      <w:szCs w:val="24"/>
    </w:rPr>
  </w:style>
  <w:style w:type="character" w:customStyle="1" w:styleId="60">
    <w:name w:val="标题 6 字符"/>
    <w:basedOn w:val="a0"/>
    <w:link w:val="6"/>
    <w:uiPriority w:val="9"/>
    <w:semiHidden/>
    <w:rsid w:val="00131826"/>
    <w:rPr>
      <w:rFonts w:cstheme="majorBidi"/>
      <w:b/>
      <w:bCs/>
      <w:color w:val="0F4761" w:themeColor="accent1" w:themeShade="BF"/>
    </w:rPr>
  </w:style>
  <w:style w:type="character" w:customStyle="1" w:styleId="70">
    <w:name w:val="标题 7 字符"/>
    <w:basedOn w:val="a0"/>
    <w:link w:val="7"/>
    <w:uiPriority w:val="9"/>
    <w:semiHidden/>
    <w:rsid w:val="00131826"/>
    <w:rPr>
      <w:rFonts w:cstheme="majorBidi"/>
      <w:b/>
      <w:bCs/>
      <w:color w:val="595959" w:themeColor="text1" w:themeTint="A6"/>
    </w:rPr>
  </w:style>
  <w:style w:type="character" w:customStyle="1" w:styleId="80">
    <w:name w:val="标题 8 字符"/>
    <w:basedOn w:val="a0"/>
    <w:link w:val="8"/>
    <w:uiPriority w:val="9"/>
    <w:semiHidden/>
    <w:rsid w:val="00131826"/>
    <w:rPr>
      <w:rFonts w:cstheme="majorBidi"/>
      <w:color w:val="595959" w:themeColor="text1" w:themeTint="A6"/>
    </w:rPr>
  </w:style>
  <w:style w:type="character" w:customStyle="1" w:styleId="90">
    <w:name w:val="标题 9 字符"/>
    <w:basedOn w:val="a0"/>
    <w:link w:val="9"/>
    <w:uiPriority w:val="9"/>
    <w:semiHidden/>
    <w:rsid w:val="00131826"/>
    <w:rPr>
      <w:rFonts w:eastAsiaTheme="majorEastAsia" w:cstheme="majorBidi"/>
      <w:color w:val="595959" w:themeColor="text1" w:themeTint="A6"/>
    </w:rPr>
  </w:style>
  <w:style w:type="paragraph" w:styleId="a3">
    <w:name w:val="Title"/>
    <w:basedOn w:val="a"/>
    <w:next w:val="a"/>
    <w:link w:val="a4"/>
    <w:uiPriority w:val="10"/>
    <w:qFormat/>
    <w:rsid w:val="001318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8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826"/>
    <w:pPr>
      <w:spacing w:before="160" w:after="160"/>
      <w:jc w:val="center"/>
    </w:pPr>
    <w:rPr>
      <w:i/>
      <w:iCs/>
      <w:color w:val="404040" w:themeColor="text1" w:themeTint="BF"/>
    </w:rPr>
  </w:style>
  <w:style w:type="character" w:customStyle="1" w:styleId="a8">
    <w:name w:val="引用 字符"/>
    <w:basedOn w:val="a0"/>
    <w:link w:val="a7"/>
    <w:uiPriority w:val="29"/>
    <w:rsid w:val="00131826"/>
    <w:rPr>
      <w:i/>
      <w:iCs/>
      <w:color w:val="404040" w:themeColor="text1" w:themeTint="BF"/>
    </w:rPr>
  </w:style>
  <w:style w:type="paragraph" w:styleId="a9">
    <w:name w:val="List Paragraph"/>
    <w:basedOn w:val="a"/>
    <w:uiPriority w:val="34"/>
    <w:qFormat/>
    <w:rsid w:val="00131826"/>
    <w:pPr>
      <w:ind w:left="720"/>
      <w:contextualSpacing/>
    </w:pPr>
  </w:style>
  <w:style w:type="character" w:styleId="aa">
    <w:name w:val="Intense Emphasis"/>
    <w:basedOn w:val="a0"/>
    <w:uiPriority w:val="21"/>
    <w:qFormat/>
    <w:rsid w:val="00131826"/>
    <w:rPr>
      <w:i/>
      <w:iCs/>
      <w:color w:val="0F4761" w:themeColor="accent1" w:themeShade="BF"/>
    </w:rPr>
  </w:style>
  <w:style w:type="paragraph" w:styleId="ab">
    <w:name w:val="Intense Quote"/>
    <w:basedOn w:val="a"/>
    <w:next w:val="a"/>
    <w:link w:val="ac"/>
    <w:uiPriority w:val="30"/>
    <w:qFormat/>
    <w:rsid w:val="00131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31826"/>
    <w:rPr>
      <w:i/>
      <w:iCs/>
      <w:color w:val="0F4761" w:themeColor="accent1" w:themeShade="BF"/>
    </w:rPr>
  </w:style>
  <w:style w:type="character" w:styleId="ad">
    <w:name w:val="Intense Reference"/>
    <w:basedOn w:val="a0"/>
    <w:uiPriority w:val="32"/>
    <w:qFormat/>
    <w:rsid w:val="00131826"/>
    <w:rPr>
      <w:b/>
      <w:bCs/>
      <w:smallCaps/>
      <w:color w:val="0F4761" w:themeColor="accent1" w:themeShade="BF"/>
      <w:spacing w:val="5"/>
    </w:rPr>
  </w:style>
  <w:style w:type="paragraph" w:styleId="ae">
    <w:name w:val="Normal (Web)"/>
    <w:basedOn w:val="a"/>
    <w:uiPriority w:val="99"/>
    <w:semiHidden/>
    <w:unhideWhenUsed/>
    <w:rsid w:val="00131826"/>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131826"/>
    <w:rPr>
      <w:b/>
      <w:bCs/>
    </w:rPr>
  </w:style>
  <w:style w:type="paragraph" w:styleId="af0">
    <w:name w:val="header"/>
    <w:basedOn w:val="a"/>
    <w:link w:val="af1"/>
    <w:uiPriority w:val="99"/>
    <w:unhideWhenUsed/>
    <w:rsid w:val="00FF327A"/>
    <w:pPr>
      <w:tabs>
        <w:tab w:val="center" w:pos="4153"/>
        <w:tab w:val="right" w:pos="8306"/>
      </w:tabs>
      <w:snapToGrid w:val="0"/>
      <w:jc w:val="center"/>
    </w:pPr>
    <w:rPr>
      <w:sz w:val="18"/>
      <w:szCs w:val="18"/>
    </w:rPr>
  </w:style>
  <w:style w:type="character" w:customStyle="1" w:styleId="af1">
    <w:name w:val="页眉 字符"/>
    <w:basedOn w:val="a0"/>
    <w:link w:val="af0"/>
    <w:uiPriority w:val="99"/>
    <w:rsid w:val="00FF327A"/>
    <w:rPr>
      <w:sz w:val="18"/>
      <w:szCs w:val="18"/>
    </w:rPr>
  </w:style>
  <w:style w:type="paragraph" w:styleId="af2">
    <w:name w:val="footer"/>
    <w:basedOn w:val="a"/>
    <w:link w:val="af3"/>
    <w:uiPriority w:val="99"/>
    <w:unhideWhenUsed/>
    <w:rsid w:val="00FF327A"/>
    <w:pPr>
      <w:tabs>
        <w:tab w:val="center" w:pos="4153"/>
        <w:tab w:val="right" w:pos="8306"/>
      </w:tabs>
      <w:snapToGrid w:val="0"/>
      <w:jc w:val="left"/>
    </w:pPr>
    <w:rPr>
      <w:sz w:val="18"/>
      <w:szCs w:val="18"/>
    </w:rPr>
  </w:style>
  <w:style w:type="character" w:customStyle="1" w:styleId="af3">
    <w:name w:val="页脚 字符"/>
    <w:basedOn w:val="a0"/>
    <w:link w:val="af2"/>
    <w:uiPriority w:val="99"/>
    <w:rsid w:val="00FF32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lj@ucas.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379</Characters>
  <Application>Microsoft Office Word</Application>
  <DocSecurity>0</DocSecurity>
  <Lines>17</Lines>
  <Paragraphs>9</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炬 李</dc:creator>
  <cp:keywords/>
  <dc:description/>
  <cp:lastModifiedBy>炬 李</cp:lastModifiedBy>
  <cp:revision>3</cp:revision>
  <dcterms:created xsi:type="dcterms:W3CDTF">2025-11-28T11:09:00Z</dcterms:created>
  <dcterms:modified xsi:type="dcterms:W3CDTF">2025-11-28T11:22:00Z</dcterms:modified>
</cp:coreProperties>
</file>