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A07" w:rsidRDefault="005D1A07" w:rsidP="005D1A07">
      <w:pPr>
        <w:rPr>
          <w:rFonts w:ascii="宋体" w:eastAsia="宋体" w:hAnsi="宋体"/>
          <w:sz w:val="28"/>
          <w:szCs w:val="28"/>
        </w:rPr>
      </w:pPr>
      <w:r w:rsidRPr="005D1A07">
        <w:rPr>
          <w:rFonts w:ascii="宋体" w:eastAsia="宋体" w:hAnsi="宋体" w:hint="eastAsia"/>
          <w:sz w:val="28"/>
          <w:szCs w:val="28"/>
        </w:rPr>
        <w:t>附件1</w:t>
      </w:r>
    </w:p>
    <w:p w:rsidR="005D1A07" w:rsidRPr="005D1A07" w:rsidRDefault="005D1A07" w:rsidP="005D1A07">
      <w:pPr>
        <w:jc w:val="center"/>
        <w:rPr>
          <w:rFonts w:ascii="宋体" w:eastAsia="宋体" w:hAnsi="宋体" w:hint="eastAsia"/>
          <w:sz w:val="28"/>
          <w:szCs w:val="28"/>
        </w:rPr>
      </w:pPr>
      <w:r>
        <w:rPr>
          <w:rFonts w:ascii="黑体" w:eastAsia="黑体" w:hAnsi="黑体" w:hint="eastAsia"/>
          <w:b/>
          <w:sz w:val="36"/>
        </w:rPr>
        <w:t>2026年严济慈英才</w:t>
      </w:r>
      <w:proofErr w:type="gramStart"/>
      <w:r>
        <w:rPr>
          <w:rFonts w:ascii="黑体" w:eastAsia="黑体" w:hAnsi="黑体" w:hint="eastAsia"/>
          <w:b/>
          <w:sz w:val="36"/>
        </w:rPr>
        <w:t>班学术</w:t>
      </w:r>
      <w:proofErr w:type="gramEnd"/>
      <w:r>
        <w:rPr>
          <w:rFonts w:ascii="黑体" w:eastAsia="黑体" w:hAnsi="黑体" w:hint="eastAsia"/>
          <w:b/>
          <w:sz w:val="36"/>
        </w:rPr>
        <w:t>竞赛活动</w:t>
      </w:r>
      <w:r>
        <w:rPr>
          <w:rFonts w:ascii="黑体" w:eastAsia="黑体" w:hAnsi="黑体" w:hint="eastAsia"/>
          <w:b/>
          <w:sz w:val="36"/>
        </w:rPr>
        <w:t>赛题</w:t>
      </w:r>
      <w:r>
        <w:rPr>
          <w:rFonts w:ascii="黑体" w:eastAsia="黑体" w:hAnsi="黑体"/>
          <w:b/>
          <w:sz w:val="36"/>
        </w:rPr>
        <w:t>及要求</w:t>
      </w:r>
    </w:p>
    <w:p w:rsidR="005D1A07" w:rsidRDefault="005D1A07" w:rsidP="005D1A07">
      <w:pPr>
        <w:rPr>
          <w:rFonts w:ascii="宋体" w:eastAsia="宋体" w:hAnsi="宋体"/>
          <w:sz w:val="24"/>
          <w:szCs w:val="28"/>
        </w:rPr>
      </w:pPr>
    </w:p>
    <w:p w:rsidR="005D1A07" w:rsidRDefault="005D1A07" w:rsidP="005D1A07">
      <w:pPr>
        <w:rPr>
          <w:rFonts w:ascii="宋体" w:eastAsia="宋体" w:hAnsi="宋体"/>
          <w:sz w:val="24"/>
          <w:szCs w:val="28"/>
        </w:rPr>
      </w:pPr>
      <w:r>
        <w:rPr>
          <w:rFonts w:ascii="宋体" w:eastAsia="宋体" w:hAnsi="宋体" w:hint="eastAsia"/>
          <w:sz w:val="24"/>
          <w:szCs w:val="28"/>
        </w:rPr>
        <w:t>共计10道</w:t>
      </w:r>
      <w:r>
        <w:rPr>
          <w:rFonts w:ascii="宋体" w:eastAsia="宋体" w:hAnsi="宋体"/>
          <w:sz w:val="24"/>
          <w:szCs w:val="28"/>
        </w:rPr>
        <w:t>赛题，内容如下：</w:t>
      </w:r>
      <w:bookmarkStart w:id="0" w:name="_GoBack"/>
      <w:bookmarkEnd w:id="0"/>
    </w:p>
    <w:p w:rsidR="005D1A07" w:rsidRDefault="005D1A07" w:rsidP="005D1A07">
      <w:pPr>
        <w:rPr>
          <w:rFonts w:ascii="宋体" w:eastAsia="宋体" w:hAnsi="宋体" w:hint="eastAsia"/>
          <w:b/>
          <w:bCs/>
          <w:sz w:val="24"/>
          <w:szCs w:val="28"/>
        </w:rPr>
      </w:pPr>
    </w:p>
    <w:p w:rsidR="005D1A07" w:rsidRDefault="005D1A07" w:rsidP="005D1A07">
      <w:pPr>
        <w:ind w:firstLineChars="200" w:firstLine="482"/>
        <w:rPr>
          <w:rFonts w:ascii="宋体" w:eastAsia="宋体" w:hAnsi="宋体"/>
          <w:b/>
          <w:bCs/>
          <w:sz w:val="24"/>
          <w:szCs w:val="28"/>
        </w:rPr>
      </w:pPr>
      <w:r>
        <w:rPr>
          <w:rFonts w:ascii="宋体" w:eastAsia="宋体" w:hAnsi="宋体" w:hint="eastAsia"/>
          <w:b/>
          <w:bCs/>
          <w:sz w:val="24"/>
          <w:szCs w:val="28"/>
        </w:rPr>
        <w:t>赛题1：</w:t>
      </w:r>
      <w:r w:rsidRPr="00054800">
        <w:rPr>
          <w:rFonts w:ascii="宋体" w:eastAsia="宋体" w:hAnsi="宋体" w:hint="eastAsia"/>
          <w:b/>
          <w:bCs/>
          <w:sz w:val="24"/>
          <w:szCs w:val="28"/>
        </w:rPr>
        <w:t>辅车相依</w:t>
      </w:r>
      <w:r>
        <w:rPr>
          <w:rFonts w:ascii="宋体" w:eastAsia="宋体" w:hAnsi="宋体" w:hint="eastAsia"/>
          <w:b/>
          <w:bCs/>
          <w:sz w:val="24"/>
          <w:szCs w:val="28"/>
        </w:rPr>
        <w:t>——多层复合薄膜的应力</w:t>
      </w:r>
      <w:r>
        <w:rPr>
          <w:rFonts w:ascii="宋体" w:eastAsia="宋体" w:hAnsi="宋体"/>
          <w:b/>
          <w:bCs/>
          <w:sz w:val="24"/>
          <w:szCs w:val="28"/>
        </w:rPr>
        <w:t>分析</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在基</w:t>
      </w:r>
      <w:r>
        <w:rPr>
          <w:rFonts w:ascii="宋体" w:eastAsia="宋体" w:hAnsi="宋体"/>
          <w:sz w:val="24"/>
          <w:szCs w:val="28"/>
        </w:rPr>
        <w:t>底上生长多层薄膜时</w:t>
      </w:r>
      <w:r>
        <w:rPr>
          <w:rFonts w:ascii="宋体" w:eastAsia="宋体" w:hAnsi="宋体" w:hint="eastAsia"/>
          <w:sz w:val="24"/>
          <w:szCs w:val="28"/>
        </w:rPr>
        <w:t>，各层之间由于晶格常数和热膨胀系数的差异，在制备和冷却过程中会产生内应力。过大的应力可能导致薄膜开裂、剥离等缺陷，严重影响薄膜带材的性能（例如</w:t>
      </w:r>
      <w:proofErr w:type="spellStart"/>
      <w:r>
        <w:rPr>
          <w:rFonts w:ascii="宋体" w:eastAsia="宋体" w:hAnsi="宋体"/>
          <w:sz w:val="24"/>
          <w:szCs w:val="28"/>
        </w:rPr>
        <w:t>REBCO</w:t>
      </w:r>
      <w:proofErr w:type="spellEnd"/>
      <w:r>
        <w:rPr>
          <w:rFonts w:ascii="宋体" w:eastAsia="宋体" w:hAnsi="宋体"/>
          <w:sz w:val="24"/>
          <w:szCs w:val="28"/>
        </w:rPr>
        <w:t>超导带材</w:t>
      </w:r>
      <w:r>
        <w:rPr>
          <w:rFonts w:ascii="宋体" w:eastAsia="宋体" w:hAnsi="宋体" w:hint="eastAsia"/>
          <w:sz w:val="24"/>
          <w:szCs w:val="28"/>
        </w:rPr>
        <w:t>的</w:t>
      </w:r>
      <w:r>
        <w:rPr>
          <w:rFonts w:ascii="宋体" w:eastAsia="宋体" w:hAnsi="宋体"/>
          <w:sz w:val="24"/>
          <w:szCs w:val="28"/>
        </w:rPr>
        <w:t>载流</w:t>
      </w:r>
      <w:r>
        <w:rPr>
          <w:rFonts w:ascii="宋体" w:eastAsia="宋体" w:hAnsi="宋体" w:hint="eastAsia"/>
          <w:sz w:val="24"/>
          <w:szCs w:val="28"/>
        </w:rPr>
        <w:t>性能</w:t>
      </w:r>
      <w:r>
        <w:rPr>
          <w:rFonts w:ascii="宋体" w:eastAsia="宋体" w:hAnsi="宋体"/>
          <w:sz w:val="24"/>
          <w:szCs w:val="28"/>
        </w:rPr>
        <w:t>）</w:t>
      </w:r>
      <w:r>
        <w:rPr>
          <w:rFonts w:ascii="宋体" w:eastAsia="宋体" w:hAnsi="宋体" w:hint="eastAsia"/>
          <w:sz w:val="24"/>
          <w:szCs w:val="28"/>
        </w:rPr>
        <w:t>。因此，理解</w:t>
      </w:r>
      <w:r w:rsidRPr="00FA1806">
        <w:rPr>
          <w:rFonts w:ascii="宋体" w:eastAsia="宋体" w:hAnsi="宋体" w:hint="eastAsia"/>
          <w:sz w:val="24"/>
          <w:szCs w:val="28"/>
        </w:rPr>
        <w:t>多层复合薄膜</w:t>
      </w:r>
      <w:r>
        <w:rPr>
          <w:rFonts w:ascii="宋体" w:eastAsia="宋体" w:hAnsi="宋体" w:hint="eastAsia"/>
          <w:sz w:val="24"/>
          <w:szCs w:val="28"/>
        </w:rPr>
        <w:t>应力分布和裂纹形成机制，对于优化多层结构设计具有重要意义。</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任务A（基础任务）：调研文献，建立</w:t>
      </w:r>
      <w:r w:rsidRPr="00C42E19">
        <w:rPr>
          <w:rFonts w:ascii="宋体" w:eastAsia="宋体" w:hAnsi="宋体" w:hint="eastAsia"/>
          <w:sz w:val="24"/>
          <w:szCs w:val="28"/>
        </w:rPr>
        <w:t>多层复合薄膜</w:t>
      </w:r>
      <w:r>
        <w:rPr>
          <w:rFonts w:ascii="宋体" w:eastAsia="宋体" w:hAnsi="宋体" w:hint="eastAsia"/>
          <w:sz w:val="24"/>
          <w:szCs w:val="28"/>
        </w:rPr>
        <w:t>应力分析的理论模型，推导薄膜应力与开裂临界条件的关系。</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任务B（进阶任务）：调研</w:t>
      </w:r>
      <w:proofErr w:type="spellStart"/>
      <w:r>
        <w:rPr>
          <w:rFonts w:ascii="宋体" w:eastAsia="宋体" w:hAnsi="宋体"/>
          <w:sz w:val="24"/>
          <w:szCs w:val="28"/>
        </w:rPr>
        <w:t>REBCO</w:t>
      </w:r>
      <w:proofErr w:type="spellEnd"/>
      <w:r>
        <w:rPr>
          <w:rFonts w:ascii="宋体" w:eastAsia="宋体" w:hAnsi="宋体"/>
          <w:sz w:val="24"/>
          <w:szCs w:val="28"/>
        </w:rPr>
        <w:t>超导带材</w:t>
      </w:r>
      <w:r>
        <w:rPr>
          <w:rFonts w:ascii="宋体" w:eastAsia="宋体" w:hAnsi="宋体" w:hint="eastAsia"/>
          <w:sz w:val="24"/>
          <w:szCs w:val="28"/>
        </w:rPr>
        <w:t>的</w:t>
      </w:r>
      <w:r>
        <w:rPr>
          <w:rFonts w:ascii="宋体" w:eastAsia="宋体" w:hAnsi="宋体"/>
          <w:sz w:val="24"/>
          <w:szCs w:val="28"/>
        </w:rPr>
        <w:t>结构，</w:t>
      </w:r>
      <w:r>
        <w:rPr>
          <w:rFonts w:ascii="宋体" w:eastAsia="宋体" w:hAnsi="宋体" w:hint="eastAsia"/>
          <w:sz w:val="24"/>
          <w:szCs w:val="28"/>
        </w:rPr>
        <w:t>计算其不同缓冲层材料组合的晶格失配度，绘制应力分布示意图；设计模拟方案，利用有限元方法分析多层结构的应力分布。</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任务C（拓展任务）：调研</w:t>
      </w:r>
      <w:proofErr w:type="spellStart"/>
      <w:r>
        <w:rPr>
          <w:rFonts w:ascii="宋体" w:eastAsia="宋体" w:hAnsi="宋体"/>
          <w:sz w:val="24"/>
          <w:szCs w:val="28"/>
        </w:rPr>
        <w:t>REBCO</w:t>
      </w:r>
      <w:proofErr w:type="spellEnd"/>
      <w:r>
        <w:rPr>
          <w:rFonts w:ascii="宋体" w:eastAsia="宋体" w:hAnsi="宋体"/>
          <w:sz w:val="24"/>
          <w:szCs w:val="28"/>
        </w:rPr>
        <w:t>超导带材</w:t>
      </w:r>
      <w:r>
        <w:rPr>
          <w:rFonts w:ascii="宋体" w:eastAsia="宋体" w:hAnsi="宋体" w:hint="eastAsia"/>
          <w:sz w:val="24"/>
          <w:szCs w:val="28"/>
        </w:rPr>
        <w:t>生产企业的缓冲层制备工艺，分析导致裂纹形成的实际工艺因素，提出应力调控的优化策略。</w:t>
      </w:r>
    </w:p>
    <w:p w:rsidR="005D1A07" w:rsidRPr="00516E69" w:rsidRDefault="005D1A07" w:rsidP="005D1A07">
      <w:pPr>
        <w:ind w:firstLineChars="200" w:firstLine="482"/>
        <w:rPr>
          <w:rFonts w:ascii="宋体" w:eastAsia="宋体" w:hAnsi="宋体"/>
          <w:b/>
          <w:sz w:val="24"/>
          <w:szCs w:val="28"/>
        </w:rPr>
      </w:pPr>
      <w:r w:rsidRPr="00516E69">
        <w:rPr>
          <w:rFonts w:ascii="宋体" w:eastAsia="宋体" w:hAnsi="宋体" w:hint="eastAsia"/>
          <w:b/>
          <w:sz w:val="24"/>
          <w:szCs w:val="28"/>
        </w:rPr>
        <w:t>赛题</w:t>
      </w:r>
      <w:r>
        <w:rPr>
          <w:rFonts w:ascii="宋体" w:eastAsia="宋体" w:hAnsi="宋体"/>
          <w:b/>
          <w:sz w:val="24"/>
          <w:szCs w:val="28"/>
        </w:rPr>
        <w:t>2</w:t>
      </w:r>
      <w:r w:rsidRPr="00516E69">
        <w:rPr>
          <w:rFonts w:ascii="宋体" w:eastAsia="宋体" w:hAnsi="宋体" w:hint="eastAsia"/>
          <w:b/>
          <w:sz w:val="24"/>
          <w:szCs w:val="28"/>
        </w:rPr>
        <w:t>：</w:t>
      </w:r>
      <w:r w:rsidRPr="005F6AFF">
        <w:rPr>
          <w:rFonts w:ascii="宋体" w:eastAsia="宋体" w:hAnsi="宋体" w:hint="eastAsia"/>
          <w:b/>
          <w:sz w:val="24"/>
          <w:szCs w:val="28"/>
        </w:rPr>
        <w:t>润物无声</w:t>
      </w:r>
      <w:r>
        <w:rPr>
          <w:rFonts w:ascii="宋体" w:eastAsia="宋体" w:hAnsi="宋体" w:hint="eastAsia"/>
          <w:b/>
          <w:sz w:val="24"/>
          <w:szCs w:val="28"/>
        </w:rPr>
        <w:t>——</w:t>
      </w:r>
      <w:r w:rsidRPr="003B0038">
        <w:rPr>
          <w:rFonts w:ascii="宋体" w:eastAsia="宋体" w:hAnsi="宋体" w:hint="eastAsia"/>
          <w:b/>
          <w:sz w:val="24"/>
          <w:szCs w:val="28"/>
        </w:rPr>
        <w:t>薄膜带材</w:t>
      </w:r>
      <w:r>
        <w:rPr>
          <w:rFonts w:ascii="宋体" w:eastAsia="宋体" w:hAnsi="宋体" w:hint="eastAsia"/>
          <w:b/>
          <w:sz w:val="24"/>
          <w:szCs w:val="28"/>
        </w:rPr>
        <w:t>的热</w:t>
      </w:r>
      <w:r>
        <w:rPr>
          <w:rFonts w:ascii="宋体" w:eastAsia="宋体" w:hAnsi="宋体"/>
          <w:b/>
          <w:sz w:val="24"/>
          <w:szCs w:val="28"/>
        </w:rPr>
        <w:t>传导研究</w:t>
      </w:r>
    </w:p>
    <w:p w:rsidR="005D1A07" w:rsidRDefault="005D1A07" w:rsidP="005D1A07">
      <w:pPr>
        <w:ind w:firstLineChars="200" w:firstLine="480"/>
        <w:rPr>
          <w:rFonts w:ascii="宋体" w:eastAsia="宋体" w:hAnsi="宋体"/>
          <w:sz w:val="24"/>
          <w:szCs w:val="28"/>
        </w:rPr>
      </w:pPr>
      <w:r w:rsidRPr="001F47D9">
        <w:rPr>
          <w:rFonts w:ascii="宋体" w:eastAsia="宋体" w:hAnsi="宋体" w:hint="eastAsia"/>
          <w:sz w:val="24"/>
          <w:szCs w:val="28"/>
        </w:rPr>
        <w:t>在带材结构设计中，如何平衡机械强度和热导率，是值得关注的问题。超导带材在运行过程中，可能因局部热扰动而发生失超</w:t>
      </w:r>
      <w:r>
        <w:rPr>
          <w:rFonts w:ascii="宋体" w:eastAsia="宋体" w:hAnsi="宋体" w:hint="eastAsia"/>
          <w:sz w:val="24"/>
          <w:szCs w:val="28"/>
        </w:rPr>
        <w:t>（失去超导</w:t>
      </w:r>
      <w:r>
        <w:rPr>
          <w:rFonts w:ascii="宋体" w:eastAsia="宋体" w:hAnsi="宋体"/>
          <w:sz w:val="24"/>
          <w:szCs w:val="28"/>
        </w:rPr>
        <w:t>电性）</w:t>
      </w:r>
      <w:r>
        <w:rPr>
          <w:rFonts w:ascii="宋体" w:eastAsia="宋体" w:hAnsi="宋体" w:hint="eastAsia"/>
          <w:sz w:val="24"/>
          <w:szCs w:val="28"/>
        </w:rPr>
        <w:t>，并</w:t>
      </w:r>
      <w:r w:rsidRPr="001F47D9">
        <w:rPr>
          <w:rFonts w:ascii="宋体" w:eastAsia="宋体" w:hAnsi="宋体" w:hint="eastAsia"/>
          <w:sz w:val="24"/>
          <w:szCs w:val="28"/>
        </w:rPr>
        <w:t>产生大量焦耳热。如果热量不能及时导出，局部温度将持续升高，可能导致超导层永久性损伤甚至带材烧毁。</w:t>
      </w:r>
      <w:r>
        <w:rPr>
          <w:rFonts w:ascii="宋体" w:eastAsia="宋体" w:hAnsi="宋体" w:hint="eastAsia"/>
          <w:sz w:val="24"/>
          <w:szCs w:val="28"/>
        </w:rPr>
        <w:t>针对</w:t>
      </w:r>
      <w:proofErr w:type="spellStart"/>
      <w:r>
        <w:rPr>
          <w:rFonts w:ascii="宋体" w:eastAsia="宋体" w:hAnsi="宋体"/>
          <w:sz w:val="24"/>
          <w:szCs w:val="28"/>
        </w:rPr>
        <w:t>REBCO</w:t>
      </w:r>
      <w:proofErr w:type="spellEnd"/>
      <w:r>
        <w:rPr>
          <w:rFonts w:ascii="宋体" w:eastAsia="宋体" w:hAnsi="宋体"/>
          <w:sz w:val="24"/>
          <w:szCs w:val="28"/>
        </w:rPr>
        <w:t>超导带材</w:t>
      </w:r>
      <w:r>
        <w:rPr>
          <w:rFonts w:ascii="宋体" w:eastAsia="宋体" w:hAnsi="宋体" w:hint="eastAsia"/>
          <w:sz w:val="24"/>
          <w:szCs w:val="28"/>
        </w:rPr>
        <w:t>，其</w:t>
      </w:r>
      <w:r w:rsidRPr="001F47D9">
        <w:rPr>
          <w:rFonts w:ascii="宋体" w:eastAsia="宋体" w:hAnsi="宋体" w:hint="eastAsia"/>
          <w:sz w:val="24"/>
          <w:szCs w:val="28"/>
        </w:rPr>
        <w:t>基带的导热性能是影响带材热稳定性的关键因素之一。</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任务A（基础任务）：调研文献，学习热</w:t>
      </w:r>
      <w:r>
        <w:rPr>
          <w:rFonts w:ascii="宋体" w:eastAsia="宋体" w:hAnsi="宋体"/>
          <w:sz w:val="24"/>
          <w:szCs w:val="28"/>
        </w:rPr>
        <w:t>传导方程，</w:t>
      </w:r>
      <w:r w:rsidRPr="00697074">
        <w:rPr>
          <w:rFonts w:ascii="宋体" w:eastAsia="宋体" w:hAnsi="宋体" w:hint="eastAsia"/>
          <w:sz w:val="24"/>
          <w:szCs w:val="28"/>
        </w:rPr>
        <w:t>编写一维热传导方程的数值求解程序</w:t>
      </w:r>
      <w:r>
        <w:rPr>
          <w:rFonts w:ascii="宋体" w:eastAsia="宋体" w:hAnsi="宋体" w:hint="eastAsia"/>
          <w:sz w:val="24"/>
          <w:szCs w:val="28"/>
        </w:rPr>
        <w:t>。</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任务B（进阶任务）：</w:t>
      </w:r>
      <w:r w:rsidRPr="00697074">
        <w:rPr>
          <w:rFonts w:ascii="宋体" w:eastAsia="宋体" w:hAnsi="宋体" w:hint="eastAsia"/>
          <w:sz w:val="24"/>
          <w:szCs w:val="28"/>
        </w:rPr>
        <w:t>调研</w:t>
      </w:r>
      <w:proofErr w:type="spellStart"/>
      <w:r w:rsidRPr="00697074">
        <w:rPr>
          <w:rFonts w:ascii="宋体" w:eastAsia="宋体" w:hAnsi="宋体"/>
          <w:sz w:val="24"/>
          <w:szCs w:val="28"/>
        </w:rPr>
        <w:t>REBCO</w:t>
      </w:r>
      <w:proofErr w:type="spellEnd"/>
      <w:r w:rsidRPr="00697074">
        <w:rPr>
          <w:rFonts w:ascii="宋体" w:eastAsia="宋体" w:hAnsi="宋体"/>
          <w:sz w:val="24"/>
          <w:szCs w:val="28"/>
        </w:rPr>
        <w:t>超导带材的结构</w:t>
      </w:r>
      <w:r>
        <w:rPr>
          <w:rFonts w:ascii="宋体" w:eastAsia="宋体" w:hAnsi="宋体" w:hint="eastAsia"/>
          <w:sz w:val="24"/>
          <w:szCs w:val="28"/>
        </w:rPr>
        <w:t>及</w:t>
      </w:r>
      <w:r>
        <w:rPr>
          <w:rFonts w:ascii="宋体" w:eastAsia="宋体" w:hAnsi="宋体"/>
          <w:sz w:val="24"/>
          <w:szCs w:val="28"/>
        </w:rPr>
        <w:t>相关材料的参数</w:t>
      </w:r>
      <w:r w:rsidRPr="00697074">
        <w:rPr>
          <w:rFonts w:ascii="宋体" w:eastAsia="宋体" w:hAnsi="宋体"/>
          <w:sz w:val="24"/>
          <w:szCs w:val="28"/>
        </w:rPr>
        <w:t>，</w:t>
      </w:r>
      <w:r>
        <w:rPr>
          <w:rFonts w:ascii="宋体" w:eastAsia="宋体" w:hAnsi="宋体" w:hint="eastAsia"/>
          <w:sz w:val="24"/>
          <w:szCs w:val="28"/>
        </w:rPr>
        <w:t>了</w:t>
      </w:r>
      <w:r>
        <w:rPr>
          <w:rFonts w:ascii="宋体" w:eastAsia="宋体" w:hAnsi="宋体"/>
          <w:sz w:val="24"/>
          <w:szCs w:val="28"/>
        </w:rPr>
        <w:t>解</w:t>
      </w:r>
      <w:r>
        <w:rPr>
          <w:rFonts w:ascii="宋体" w:eastAsia="宋体" w:hAnsi="宋体" w:hint="eastAsia"/>
          <w:sz w:val="24"/>
          <w:szCs w:val="28"/>
        </w:rPr>
        <w:t>超导</w:t>
      </w:r>
      <w:proofErr w:type="gramStart"/>
      <w:r>
        <w:rPr>
          <w:rFonts w:ascii="宋体" w:eastAsia="宋体" w:hAnsi="宋体"/>
          <w:sz w:val="24"/>
          <w:szCs w:val="28"/>
        </w:rPr>
        <w:t>的失超现象</w:t>
      </w:r>
      <w:proofErr w:type="gramEnd"/>
      <w:r>
        <w:rPr>
          <w:rFonts w:ascii="宋体" w:eastAsia="宋体" w:hAnsi="宋体" w:hint="eastAsia"/>
          <w:sz w:val="24"/>
          <w:szCs w:val="28"/>
        </w:rPr>
        <w:t>；模拟局部热扰动后</w:t>
      </w:r>
      <w:proofErr w:type="spellStart"/>
      <w:r w:rsidRPr="00697074">
        <w:rPr>
          <w:rFonts w:ascii="宋体" w:eastAsia="宋体" w:hAnsi="宋体"/>
          <w:sz w:val="24"/>
          <w:szCs w:val="28"/>
        </w:rPr>
        <w:t>REBCO</w:t>
      </w:r>
      <w:proofErr w:type="spellEnd"/>
      <w:r w:rsidRPr="00697074">
        <w:rPr>
          <w:rFonts w:ascii="宋体" w:eastAsia="宋体" w:hAnsi="宋体"/>
          <w:sz w:val="24"/>
          <w:szCs w:val="28"/>
        </w:rPr>
        <w:t>超导</w:t>
      </w:r>
      <w:r>
        <w:rPr>
          <w:rFonts w:ascii="宋体" w:eastAsia="宋体" w:hAnsi="宋体" w:hint="eastAsia"/>
          <w:sz w:val="24"/>
          <w:szCs w:val="28"/>
        </w:rPr>
        <w:t>带材的温度演化过程。</w:t>
      </w:r>
    </w:p>
    <w:p w:rsidR="005D1A07" w:rsidRDefault="005D1A07" w:rsidP="005D1A07">
      <w:pPr>
        <w:ind w:firstLineChars="200" w:firstLine="480"/>
        <w:rPr>
          <w:rFonts w:ascii="宋体" w:eastAsia="宋体" w:hAnsi="宋体"/>
          <w:b/>
          <w:bCs/>
          <w:sz w:val="24"/>
          <w:szCs w:val="28"/>
          <w:highlight w:val="yellow"/>
        </w:rPr>
      </w:pPr>
      <w:r>
        <w:rPr>
          <w:rFonts w:ascii="宋体" w:eastAsia="宋体" w:hAnsi="宋体" w:hint="eastAsia"/>
          <w:sz w:val="24"/>
          <w:szCs w:val="28"/>
        </w:rPr>
        <w:t>任务C（拓展任务）：调研</w:t>
      </w:r>
      <w:r w:rsidRPr="00F93C65">
        <w:rPr>
          <w:rFonts w:ascii="宋体" w:eastAsia="宋体" w:hAnsi="宋体" w:hint="eastAsia"/>
          <w:sz w:val="24"/>
          <w:szCs w:val="28"/>
        </w:rPr>
        <w:t>了解高温超导带材在实际应用中对热稳定性的要求，了解企业采用</w:t>
      </w:r>
      <w:proofErr w:type="gramStart"/>
      <w:r w:rsidRPr="00F93C65">
        <w:rPr>
          <w:rFonts w:ascii="宋体" w:eastAsia="宋体" w:hAnsi="宋体" w:hint="eastAsia"/>
          <w:sz w:val="24"/>
          <w:szCs w:val="28"/>
        </w:rPr>
        <w:t>的失超保护</w:t>
      </w:r>
      <w:proofErr w:type="gramEnd"/>
      <w:r w:rsidRPr="00F93C65">
        <w:rPr>
          <w:rFonts w:ascii="宋体" w:eastAsia="宋体" w:hAnsi="宋体" w:hint="eastAsia"/>
          <w:sz w:val="24"/>
          <w:szCs w:val="28"/>
        </w:rPr>
        <w:t>技术</w:t>
      </w:r>
      <w:r>
        <w:rPr>
          <w:rFonts w:ascii="宋体" w:eastAsia="宋体" w:hAnsi="宋体" w:hint="eastAsia"/>
          <w:sz w:val="24"/>
          <w:szCs w:val="28"/>
        </w:rPr>
        <w:t>。</w:t>
      </w:r>
    </w:p>
    <w:p w:rsidR="005D1A07" w:rsidRPr="00516E69" w:rsidRDefault="005D1A07" w:rsidP="005D1A07">
      <w:pPr>
        <w:ind w:firstLineChars="200" w:firstLine="482"/>
        <w:rPr>
          <w:rFonts w:ascii="宋体" w:eastAsia="宋体" w:hAnsi="宋体"/>
          <w:b/>
          <w:sz w:val="24"/>
          <w:szCs w:val="28"/>
        </w:rPr>
      </w:pPr>
      <w:r w:rsidRPr="00516E69">
        <w:rPr>
          <w:rFonts w:ascii="宋体" w:eastAsia="宋体" w:hAnsi="宋体" w:hint="eastAsia"/>
          <w:b/>
          <w:sz w:val="24"/>
          <w:szCs w:val="28"/>
        </w:rPr>
        <w:t>赛题</w:t>
      </w:r>
      <w:r>
        <w:rPr>
          <w:rFonts w:ascii="宋体" w:eastAsia="宋体" w:hAnsi="宋体"/>
          <w:b/>
          <w:sz w:val="24"/>
          <w:szCs w:val="28"/>
        </w:rPr>
        <w:t>3</w:t>
      </w:r>
      <w:r w:rsidRPr="00516E69">
        <w:rPr>
          <w:rFonts w:ascii="宋体" w:eastAsia="宋体" w:hAnsi="宋体" w:hint="eastAsia"/>
          <w:b/>
          <w:sz w:val="24"/>
          <w:szCs w:val="28"/>
        </w:rPr>
        <w:t>：</w:t>
      </w:r>
      <w:r w:rsidRPr="00E97F93">
        <w:rPr>
          <w:rFonts w:ascii="宋体" w:eastAsia="宋体" w:hAnsi="宋体" w:hint="eastAsia"/>
          <w:b/>
          <w:sz w:val="24"/>
          <w:szCs w:val="28"/>
        </w:rPr>
        <w:t>火树银花</w:t>
      </w:r>
      <w:r>
        <w:rPr>
          <w:rFonts w:ascii="宋体" w:eastAsia="宋体" w:hAnsi="宋体" w:hint="eastAsia"/>
          <w:b/>
          <w:sz w:val="24"/>
          <w:szCs w:val="28"/>
        </w:rPr>
        <w:t>——</w:t>
      </w:r>
      <w:r w:rsidRPr="00474F6A">
        <w:rPr>
          <w:rFonts w:ascii="宋体" w:eastAsia="宋体" w:hAnsi="宋体" w:hint="eastAsia"/>
          <w:b/>
          <w:sz w:val="24"/>
          <w:szCs w:val="28"/>
        </w:rPr>
        <w:t>脉冲激光沉积过程中等离子体羽辉的仿真模拟</w:t>
      </w:r>
    </w:p>
    <w:p w:rsidR="005D1A07" w:rsidRDefault="005D1A07" w:rsidP="005D1A07">
      <w:pPr>
        <w:ind w:firstLineChars="200" w:firstLine="480"/>
        <w:rPr>
          <w:rFonts w:ascii="宋体" w:eastAsia="宋体" w:hAnsi="宋体"/>
          <w:sz w:val="24"/>
          <w:szCs w:val="28"/>
        </w:rPr>
      </w:pPr>
      <w:r w:rsidRPr="00237376">
        <w:rPr>
          <w:rFonts w:ascii="宋体" w:eastAsia="宋体" w:hAnsi="宋体" w:hint="eastAsia"/>
          <w:sz w:val="24"/>
          <w:szCs w:val="28"/>
        </w:rPr>
        <w:t>脉冲激光沉积</w:t>
      </w:r>
      <w:r w:rsidRPr="00237376">
        <w:rPr>
          <w:rFonts w:ascii="宋体" w:eastAsia="宋体" w:hAnsi="宋体"/>
          <w:sz w:val="24"/>
          <w:szCs w:val="28"/>
        </w:rPr>
        <w:t>技术利用高能脉冲激光轰击靶材，</w:t>
      </w:r>
      <w:proofErr w:type="gramStart"/>
      <w:r w:rsidRPr="00237376">
        <w:rPr>
          <w:rFonts w:ascii="宋体" w:eastAsia="宋体" w:hAnsi="宋体"/>
          <w:sz w:val="24"/>
          <w:szCs w:val="28"/>
        </w:rPr>
        <w:t>使靶材</w:t>
      </w:r>
      <w:proofErr w:type="gramEnd"/>
      <w:r w:rsidRPr="00237376">
        <w:rPr>
          <w:rFonts w:ascii="宋体" w:eastAsia="宋体" w:hAnsi="宋体"/>
          <w:sz w:val="24"/>
          <w:szCs w:val="28"/>
        </w:rPr>
        <w:t>表面瞬间蒸发、电离，形成高温高密度的等离子体羽辉。等离子体羽辉在背景气体中膨胀、传输，最终在基底表面沉积形成薄膜。整个过程涉及激光与物质相互作用、等离子体产生与演化、薄膜生长等多个复杂的物理过程。</w:t>
      </w:r>
      <w:r w:rsidRPr="00237376">
        <w:rPr>
          <w:rFonts w:ascii="宋体" w:eastAsia="宋体" w:hAnsi="宋体" w:hint="eastAsia"/>
          <w:sz w:val="24"/>
          <w:szCs w:val="28"/>
        </w:rPr>
        <w:t>脉冲激光沉积是制备高质量</w:t>
      </w:r>
      <w:proofErr w:type="spellStart"/>
      <w:r w:rsidRPr="00237376">
        <w:rPr>
          <w:rFonts w:ascii="宋体" w:eastAsia="宋体" w:hAnsi="宋体"/>
          <w:sz w:val="24"/>
          <w:szCs w:val="28"/>
        </w:rPr>
        <w:t>REBCO</w:t>
      </w:r>
      <w:proofErr w:type="spellEnd"/>
      <w:r w:rsidRPr="00237376">
        <w:rPr>
          <w:rFonts w:ascii="宋体" w:eastAsia="宋体" w:hAnsi="宋体"/>
          <w:sz w:val="24"/>
          <w:szCs w:val="28"/>
        </w:rPr>
        <w:t>超导薄膜的核心技术之一。</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任务A（基础任务）：调研文献，</w:t>
      </w:r>
      <w:r w:rsidRPr="00595014">
        <w:rPr>
          <w:rFonts w:ascii="宋体" w:eastAsia="宋体" w:hAnsi="宋体" w:hint="eastAsia"/>
          <w:sz w:val="24"/>
          <w:szCs w:val="28"/>
        </w:rPr>
        <w:t>了解脉冲激光沉积技术的基本原理、等离子体羽辉的基本特性和数值模拟的基本方法。</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任务B（进阶任务）：</w:t>
      </w:r>
      <w:r w:rsidRPr="00595014">
        <w:rPr>
          <w:rFonts w:ascii="宋体" w:eastAsia="宋体" w:hAnsi="宋体" w:hint="eastAsia"/>
          <w:sz w:val="24"/>
          <w:szCs w:val="28"/>
        </w:rPr>
        <w:t>建立脉冲激</w:t>
      </w:r>
      <w:r>
        <w:rPr>
          <w:rFonts w:ascii="宋体" w:eastAsia="宋体" w:hAnsi="宋体" w:hint="eastAsia"/>
          <w:sz w:val="24"/>
          <w:szCs w:val="28"/>
        </w:rPr>
        <w:t>光沉积腔体及等离子体羽辉的仿真模型，模拟等离子体羽辉的演化过程</w:t>
      </w:r>
      <w:r w:rsidRPr="00595014">
        <w:rPr>
          <w:rFonts w:ascii="宋体" w:eastAsia="宋体" w:hAnsi="宋体"/>
          <w:sz w:val="24"/>
          <w:szCs w:val="28"/>
        </w:rPr>
        <w:t>。</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任务C（拓展任务）：调研</w:t>
      </w:r>
      <w:r w:rsidRPr="008B3674">
        <w:rPr>
          <w:rFonts w:ascii="宋体" w:eastAsia="宋体" w:hAnsi="宋体"/>
          <w:sz w:val="24"/>
          <w:szCs w:val="28"/>
        </w:rPr>
        <w:t>企业或实验室，</w:t>
      </w:r>
      <w:r w:rsidRPr="00150F84">
        <w:rPr>
          <w:rFonts w:ascii="宋体" w:eastAsia="宋体" w:hAnsi="宋体" w:hint="eastAsia"/>
          <w:sz w:val="24"/>
          <w:szCs w:val="28"/>
        </w:rPr>
        <w:t>了解脉冲激光沉积设备在国内高温超导带材企业中的应用现状和技术需求</w:t>
      </w:r>
      <w:r>
        <w:rPr>
          <w:rFonts w:ascii="宋体" w:eastAsia="宋体" w:hAnsi="宋体" w:hint="eastAsia"/>
          <w:sz w:val="24"/>
          <w:szCs w:val="28"/>
        </w:rPr>
        <w:t>。</w:t>
      </w:r>
    </w:p>
    <w:p w:rsidR="005D1A07" w:rsidRPr="00516E69" w:rsidRDefault="005D1A07" w:rsidP="005D1A07">
      <w:pPr>
        <w:ind w:firstLineChars="200" w:firstLine="482"/>
        <w:rPr>
          <w:rFonts w:ascii="宋体" w:eastAsia="宋体" w:hAnsi="宋体"/>
          <w:b/>
          <w:sz w:val="24"/>
          <w:szCs w:val="28"/>
        </w:rPr>
      </w:pPr>
      <w:r w:rsidRPr="00516E69">
        <w:rPr>
          <w:rFonts w:ascii="宋体" w:eastAsia="宋体" w:hAnsi="宋体" w:hint="eastAsia"/>
          <w:b/>
          <w:sz w:val="24"/>
          <w:szCs w:val="28"/>
        </w:rPr>
        <w:t>赛题</w:t>
      </w:r>
      <w:r>
        <w:rPr>
          <w:rFonts w:ascii="宋体" w:eastAsia="宋体" w:hAnsi="宋体"/>
          <w:b/>
          <w:sz w:val="24"/>
          <w:szCs w:val="28"/>
        </w:rPr>
        <w:t>4</w:t>
      </w:r>
      <w:r w:rsidRPr="00516E69">
        <w:rPr>
          <w:rFonts w:ascii="宋体" w:eastAsia="宋体" w:hAnsi="宋体" w:hint="eastAsia"/>
          <w:b/>
          <w:sz w:val="24"/>
          <w:szCs w:val="28"/>
        </w:rPr>
        <w:t>：</w:t>
      </w:r>
      <w:r w:rsidRPr="005F6AFF">
        <w:rPr>
          <w:rFonts w:ascii="宋体" w:eastAsia="宋体" w:hAnsi="宋体" w:hint="eastAsia"/>
          <w:b/>
          <w:sz w:val="24"/>
          <w:szCs w:val="28"/>
        </w:rPr>
        <w:t>经纬万端</w:t>
      </w:r>
      <w:r>
        <w:rPr>
          <w:rFonts w:ascii="宋体" w:eastAsia="宋体" w:hAnsi="宋体" w:hint="eastAsia"/>
          <w:b/>
          <w:sz w:val="24"/>
          <w:szCs w:val="28"/>
        </w:rPr>
        <w:t>——</w:t>
      </w:r>
      <w:r w:rsidRPr="005D0A0E">
        <w:rPr>
          <w:rFonts w:ascii="宋体" w:eastAsia="宋体" w:hAnsi="宋体" w:hint="eastAsia"/>
          <w:b/>
          <w:sz w:val="24"/>
          <w:szCs w:val="28"/>
        </w:rPr>
        <w:t>绕制线圈的磁场分布研究</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lastRenderedPageBreak/>
        <w:t>磁</w:t>
      </w:r>
      <w:r>
        <w:rPr>
          <w:rFonts w:ascii="宋体" w:eastAsia="宋体" w:hAnsi="宋体"/>
          <w:sz w:val="24"/>
          <w:szCs w:val="28"/>
        </w:rPr>
        <w:t>体</w:t>
      </w:r>
      <w:r w:rsidRPr="00E8287E">
        <w:rPr>
          <w:rFonts w:ascii="宋体" w:eastAsia="宋体" w:hAnsi="宋体" w:hint="eastAsia"/>
          <w:sz w:val="24"/>
          <w:szCs w:val="28"/>
        </w:rPr>
        <w:t>在医用核磁共振成像（</w:t>
      </w:r>
      <w:r w:rsidRPr="00E8287E">
        <w:rPr>
          <w:rFonts w:ascii="宋体" w:eastAsia="宋体" w:hAnsi="宋体"/>
          <w:sz w:val="24"/>
          <w:szCs w:val="28"/>
        </w:rPr>
        <w:t>MRI）、科学研究（如高场磁体、核磁共振谱仪）、工业应用（如磁分离、感应加热）、前沿科技（如核聚变、高能物理）等领域具有广阔的应用前景。</w:t>
      </w:r>
      <w:r w:rsidRPr="005D0A0E">
        <w:rPr>
          <w:rFonts w:ascii="宋体" w:eastAsia="宋体" w:hAnsi="宋体" w:hint="eastAsia"/>
          <w:sz w:val="24"/>
          <w:szCs w:val="28"/>
        </w:rPr>
        <w:t>磁场分布决定了磁体的性能指标（如中心磁场强度、均匀度、梯度等），同时磁场分布又与线圈的结构参数、电流分布、铁磁屏蔽等因素密切相关。对于高温超导磁体而言，由于</w:t>
      </w:r>
      <w:proofErr w:type="spellStart"/>
      <w:r w:rsidRPr="005D0A0E">
        <w:rPr>
          <w:rFonts w:ascii="宋体" w:eastAsia="宋体" w:hAnsi="宋体"/>
          <w:sz w:val="24"/>
          <w:szCs w:val="28"/>
        </w:rPr>
        <w:t>REBCO</w:t>
      </w:r>
      <w:proofErr w:type="spellEnd"/>
      <w:r w:rsidRPr="005D0A0E">
        <w:rPr>
          <w:rFonts w:ascii="宋体" w:eastAsia="宋体" w:hAnsi="宋体"/>
          <w:sz w:val="24"/>
          <w:szCs w:val="28"/>
        </w:rPr>
        <w:t>带</w:t>
      </w:r>
      <w:proofErr w:type="gramStart"/>
      <w:r w:rsidRPr="005D0A0E">
        <w:rPr>
          <w:rFonts w:ascii="宋体" w:eastAsia="宋体" w:hAnsi="宋体"/>
          <w:sz w:val="24"/>
          <w:szCs w:val="28"/>
        </w:rPr>
        <w:t>材具有</w:t>
      </w:r>
      <w:proofErr w:type="gramEnd"/>
      <w:r w:rsidRPr="005D0A0E">
        <w:rPr>
          <w:rFonts w:ascii="宋体" w:eastAsia="宋体" w:hAnsi="宋体"/>
          <w:sz w:val="24"/>
          <w:szCs w:val="28"/>
        </w:rPr>
        <w:t>显著的各向异性（垂直于带面方向的磁场对临界电流的抑制作用更强），磁场分布的精确计算对于优化线圈设计、提高运行电流密度具有重要意义。</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任务A（基础任务）：调研文献，</w:t>
      </w:r>
      <w:r w:rsidRPr="00E8287E">
        <w:rPr>
          <w:rFonts w:ascii="宋体" w:eastAsia="宋体" w:hAnsi="宋体" w:hint="eastAsia"/>
          <w:sz w:val="24"/>
          <w:szCs w:val="28"/>
        </w:rPr>
        <w:t>了解超导磁体的应用背景、设计原理和磁场计算方法。</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任务B（进阶任务）：</w:t>
      </w:r>
      <w:r w:rsidRPr="00E8287E">
        <w:rPr>
          <w:rFonts w:ascii="宋体" w:eastAsia="宋体" w:hAnsi="宋体" w:hint="eastAsia"/>
          <w:sz w:val="24"/>
          <w:szCs w:val="28"/>
        </w:rPr>
        <w:t>建立超导线圈磁场分布的计算模型，研究线圈参数对磁场分布的影响。可选择不同复杂程度的线圈模型：简单模型：单层螺线管线圈</w:t>
      </w:r>
      <w:r>
        <w:rPr>
          <w:rFonts w:ascii="宋体" w:eastAsia="宋体" w:hAnsi="宋体" w:hint="eastAsia"/>
          <w:sz w:val="24"/>
          <w:szCs w:val="28"/>
        </w:rPr>
        <w:t>；</w:t>
      </w:r>
      <w:r w:rsidRPr="00E8287E">
        <w:rPr>
          <w:rFonts w:ascii="宋体" w:eastAsia="宋体" w:hAnsi="宋体" w:hint="eastAsia"/>
          <w:sz w:val="24"/>
          <w:szCs w:val="28"/>
        </w:rPr>
        <w:t>中等模型：多层螺线管线圈或双饼线圈</w:t>
      </w:r>
      <w:r>
        <w:rPr>
          <w:rFonts w:ascii="宋体" w:eastAsia="宋体" w:hAnsi="宋体" w:hint="eastAsia"/>
          <w:sz w:val="24"/>
          <w:szCs w:val="28"/>
        </w:rPr>
        <w:t>；</w:t>
      </w:r>
      <w:r w:rsidRPr="00E8287E">
        <w:rPr>
          <w:rFonts w:ascii="宋体" w:eastAsia="宋体" w:hAnsi="宋体" w:hint="eastAsia"/>
          <w:sz w:val="24"/>
          <w:szCs w:val="28"/>
        </w:rPr>
        <w:t>复杂模型：复杂几何形状的线圈组合，如</w:t>
      </w:r>
      <w:r w:rsidRPr="00E8287E">
        <w:rPr>
          <w:rFonts w:ascii="宋体" w:eastAsia="宋体" w:hAnsi="宋体"/>
          <w:sz w:val="24"/>
          <w:szCs w:val="28"/>
        </w:rPr>
        <w:t>MRI磁体</w:t>
      </w:r>
      <w:r>
        <w:rPr>
          <w:rFonts w:ascii="宋体" w:eastAsia="宋体" w:hAnsi="宋体" w:hint="eastAsia"/>
          <w:sz w:val="24"/>
          <w:szCs w:val="28"/>
        </w:rPr>
        <w:t>中的</w:t>
      </w:r>
      <w:r w:rsidRPr="00E8287E">
        <w:rPr>
          <w:rFonts w:ascii="宋体" w:eastAsia="宋体" w:hAnsi="宋体"/>
          <w:sz w:val="24"/>
          <w:szCs w:val="28"/>
        </w:rPr>
        <w:t>线圈组合。</w:t>
      </w:r>
    </w:p>
    <w:p w:rsidR="005D1A07" w:rsidRPr="0007062F" w:rsidRDefault="005D1A07" w:rsidP="005D1A07">
      <w:pPr>
        <w:ind w:firstLineChars="200" w:firstLine="480"/>
        <w:rPr>
          <w:rFonts w:ascii="宋体" w:eastAsia="宋体" w:hAnsi="宋体"/>
          <w:b/>
          <w:bCs/>
          <w:sz w:val="24"/>
          <w:szCs w:val="28"/>
          <w:highlight w:val="yellow"/>
        </w:rPr>
      </w:pPr>
      <w:r>
        <w:rPr>
          <w:rFonts w:ascii="宋体" w:eastAsia="宋体" w:hAnsi="宋体" w:hint="eastAsia"/>
          <w:sz w:val="24"/>
          <w:szCs w:val="28"/>
        </w:rPr>
        <w:t>任务C（拓展任务）：</w:t>
      </w:r>
      <w:r w:rsidRPr="00454BD5">
        <w:rPr>
          <w:rFonts w:ascii="宋体" w:eastAsia="宋体" w:hAnsi="宋体" w:hint="eastAsia"/>
          <w:sz w:val="24"/>
          <w:szCs w:val="28"/>
        </w:rPr>
        <w:t>有实验条件的团队，可开展磁场测量实验。</w:t>
      </w:r>
      <w:r w:rsidRPr="00640628">
        <w:rPr>
          <w:rFonts w:ascii="宋体" w:eastAsia="宋体" w:hAnsi="宋体" w:hint="eastAsia"/>
          <w:sz w:val="24"/>
          <w:szCs w:val="28"/>
        </w:rPr>
        <w:t>使用铜导线绕制简单的实验线圈</w:t>
      </w:r>
      <w:r>
        <w:rPr>
          <w:rFonts w:ascii="宋体" w:eastAsia="宋体" w:hAnsi="宋体" w:hint="eastAsia"/>
          <w:sz w:val="24"/>
          <w:szCs w:val="28"/>
        </w:rPr>
        <w:t>，</w:t>
      </w:r>
      <w:r w:rsidRPr="00640628">
        <w:rPr>
          <w:rFonts w:ascii="宋体" w:eastAsia="宋体" w:hAnsi="宋体" w:hint="eastAsia"/>
          <w:sz w:val="24"/>
          <w:szCs w:val="28"/>
        </w:rPr>
        <w:t>使用霍尔探头或高斯计测量线圈周围的空间磁场分布</w:t>
      </w:r>
      <w:r>
        <w:rPr>
          <w:rFonts w:ascii="宋体" w:eastAsia="宋体" w:hAnsi="宋体" w:hint="eastAsia"/>
          <w:sz w:val="24"/>
          <w:szCs w:val="28"/>
        </w:rPr>
        <w:t>，</w:t>
      </w:r>
      <w:r w:rsidRPr="00640628">
        <w:rPr>
          <w:rFonts w:ascii="宋体" w:eastAsia="宋体" w:hAnsi="宋体" w:hint="eastAsia"/>
          <w:sz w:val="24"/>
          <w:szCs w:val="28"/>
        </w:rPr>
        <w:t>将测量结果与理论计算结果进行比较，分析误差来源</w:t>
      </w:r>
      <w:r>
        <w:rPr>
          <w:rFonts w:ascii="宋体" w:eastAsia="宋体" w:hAnsi="宋体" w:hint="eastAsia"/>
          <w:sz w:val="24"/>
          <w:szCs w:val="28"/>
        </w:rPr>
        <w:t>。</w:t>
      </w:r>
    </w:p>
    <w:p w:rsidR="005D1A07" w:rsidRPr="00516E69" w:rsidRDefault="005D1A07" w:rsidP="005D1A07">
      <w:pPr>
        <w:ind w:firstLineChars="200" w:firstLine="482"/>
        <w:rPr>
          <w:rFonts w:ascii="宋体" w:eastAsia="宋体" w:hAnsi="宋体"/>
          <w:b/>
          <w:sz w:val="24"/>
          <w:szCs w:val="28"/>
        </w:rPr>
      </w:pPr>
      <w:r w:rsidRPr="00516E69">
        <w:rPr>
          <w:rFonts w:ascii="宋体" w:eastAsia="宋体" w:hAnsi="宋体" w:hint="eastAsia"/>
          <w:b/>
          <w:sz w:val="24"/>
          <w:szCs w:val="28"/>
        </w:rPr>
        <w:t>赛题5：</w:t>
      </w:r>
      <w:r w:rsidRPr="00124778">
        <w:rPr>
          <w:rFonts w:ascii="宋体" w:eastAsia="宋体" w:hAnsi="宋体" w:hint="eastAsia"/>
          <w:b/>
          <w:sz w:val="24"/>
          <w:szCs w:val="28"/>
        </w:rPr>
        <w:t>明察秋毫</w:t>
      </w:r>
      <w:r>
        <w:rPr>
          <w:rFonts w:ascii="宋体" w:eastAsia="宋体" w:hAnsi="宋体" w:hint="eastAsia"/>
          <w:b/>
          <w:sz w:val="24"/>
          <w:szCs w:val="28"/>
        </w:rPr>
        <w:t>——材料</w:t>
      </w:r>
      <w:r>
        <w:rPr>
          <w:rFonts w:ascii="宋体" w:eastAsia="宋体" w:hAnsi="宋体"/>
          <w:b/>
          <w:sz w:val="24"/>
          <w:szCs w:val="28"/>
        </w:rPr>
        <w:t>中</w:t>
      </w:r>
      <w:r w:rsidRPr="00516E69">
        <w:rPr>
          <w:rFonts w:ascii="宋体" w:eastAsia="宋体" w:hAnsi="宋体" w:hint="eastAsia"/>
          <w:b/>
          <w:sz w:val="24"/>
          <w:szCs w:val="28"/>
        </w:rPr>
        <w:t>微观缺陷的识别与分类</w:t>
      </w:r>
    </w:p>
    <w:p w:rsidR="005D1A07" w:rsidRPr="008B3674" w:rsidRDefault="005D1A07" w:rsidP="005D1A07">
      <w:pPr>
        <w:ind w:firstLineChars="200" w:firstLine="480"/>
        <w:rPr>
          <w:rFonts w:ascii="宋体" w:eastAsia="宋体" w:hAnsi="宋体"/>
          <w:sz w:val="24"/>
          <w:szCs w:val="28"/>
        </w:rPr>
      </w:pPr>
      <w:r w:rsidRPr="008B3674">
        <w:rPr>
          <w:rFonts w:ascii="宋体" w:eastAsia="宋体" w:hAnsi="宋体"/>
          <w:sz w:val="24"/>
          <w:szCs w:val="28"/>
        </w:rPr>
        <w:t>微观缺陷是影响</w:t>
      </w:r>
      <w:r>
        <w:rPr>
          <w:rFonts w:ascii="宋体" w:eastAsia="宋体" w:hAnsi="宋体" w:hint="eastAsia"/>
          <w:sz w:val="24"/>
          <w:szCs w:val="28"/>
        </w:rPr>
        <w:t>材料</w:t>
      </w:r>
      <w:r w:rsidRPr="008B3674">
        <w:rPr>
          <w:rFonts w:ascii="宋体" w:eastAsia="宋体" w:hAnsi="宋体"/>
          <w:sz w:val="24"/>
          <w:szCs w:val="28"/>
        </w:rPr>
        <w:t>性能的关键因素，包括晶界、位错、第二相粒子、孔洞、裂纹等。这些缺陷既有有利的一面（如</w:t>
      </w:r>
      <w:r>
        <w:rPr>
          <w:rFonts w:ascii="宋体" w:eastAsia="宋体" w:hAnsi="宋体" w:hint="eastAsia"/>
          <w:sz w:val="24"/>
          <w:szCs w:val="28"/>
        </w:rPr>
        <w:t>在</w:t>
      </w:r>
      <w:proofErr w:type="spellStart"/>
      <w:r w:rsidRPr="006F4453">
        <w:rPr>
          <w:rFonts w:ascii="宋体" w:eastAsia="宋体" w:hAnsi="宋体"/>
          <w:sz w:val="24"/>
          <w:szCs w:val="28"/>
        </w:rPr>
        <w:t>REBCO</w:t>
      </w:r>
      <w:proofErr w:type="spellEnd"/>
      <w:r w:rsidRPr="006F4453">
        <w:rPr>
          <w:rFonts w:ascii="宋体" w:eastAsia="宋体" w:hAnsi="宋体"/>
          <w:sz w:val="24"/>
          <w:szCs w:val="28"/>
        </w:rPr>
        <w:t>超导带材</w:t>
      </w:r>
      <w:r>
        <w:rPr>
          <w:rFonts w:ascii="宋体" w:eastAsia="宋体" w:hAnsi="宋体" w:hint="eastAsia"/>
          <w:sz w:val="24"/>
          <w:szCs w:val="28"/>
        </w:rPr>
        <w:t>中</w:t>
      </w:r>
      <w:r w:rsidRPr="008B3674">
        <w:rPr>
          <w:rFonts w:ascii="宋体" w:eastAsia="宋体" w:hAnsi="宋体"/>
          <w:sz w:val="24"/>
          <w:szCs w:val="28"/>
        </w:rPr>
        <w:t>作为钉</w:t>
      </w:r>
      <w:proofErr w:type="gramStart"/>
      <w:r w:rsidRPr="008B3674">
        <w:rPr>
          <w:rFonts w:ascii="宋体" w:eastAsia="宋体" w:hAnsi="宋体"/>
          <w:sz w:val="24"/>
          <w:szCs w:val="28"/>
        </w:rPr>
        <w:t>扎中心</w:t>
      </w:r>
      <w:proofErr w:type="gramEnd"/>
      <w:r w:rsidRPr="008B3674">
        <w:rPr>
          <w:rFonts w:ascii="宋体" w:eastAsia="宋体" w:hAnsi="宋体"/>
          <w:sz w:val="24"/>
          <w:szCs w:val="28"/>
        </w:rPr>
        <w:t>提高</w:t>
      </w:r>
      <w:r>
        <w:rPr>
          <w:rFonts w:ascii="宋体" w:eastAsia="宋体" w:hAnsi="宋体" w:hint="eastAsia"/>
          <w:sz w:val="24"/>
          <w:szCs w:val="28"/>
        </w:rPr>
        <w:t>临界</w:t>
      </w:r>
      <w:r>
        <w:rPr>
          <w:rFonts w:ascii="宋体" w:eastAsia="宋体" w:hAnsi="宋体"/>
          <w:sz w:val="24"/>
          <w:szCs w:val="28"/>
        </w:rPr>
        <w:t>电流</w:t>
      </w:r>
      <w:r>
        <w:rPr>
          <w:rFonts w:ascii="宋体" w:eastAsia="宋体" w:hAnsi="宋体" w:hint="eastAsia"/>
          <w:sz w:val="24"/>
          <w:szCs w:val="28"/>
        </w:rPr>
        <w:t xml:space="preserve">密度 </w:t>
      </w:r>
      <w:proofErr w:type="spellStart"/>
      <w:r w:rsidRPr="008B3674">
        <w:rPr>
          <w:rFonts w:ascii="宋体" w:eastAsia="宋体" w:hAnsi="宋体"/>
          <w:sz w:val="24"/>
          <w:szCs w:val="28"/>
        </w:rPr>
        <w:t>J_c</w:t>
      </w:r>
      <w:proofErr w:type="spellEnd"/>
      <w:r w:rsidRPr="008B3674">
        <w:rPr>
          <w:rFonts w:ascii="宋体" w:eastAsia="宋体" w:hAnsi="宋体"/>
          <w:sz w:val="24"/>
          <w:szCs w:val="28"/>
        </w:rPr>
        <w:t>），也有有害的一面（</w:t>
      </w:r>
      <w:proofErr w:type="gramStart"/>
      <w:r w:rsidRPr="008B3674">
        <w:rPr>
          <w:rFonts w:ascii="宋体" w:eastAsia="宋体" w:hAnsi="宋体"/>
          <w:sz w:val="24"/>
          <w:szCs w:val="28"/>
        </w:rPr>
        <w:t>如弱连接</w:t>
      </w:r>
      <w:proofErr w:type="gramEnd"/>
      <w:r w:rsidRPr="008B3674">
        <w:rPr>
          <w:rFonts w:ascii="宋体" w:eastAsia="宋体" w:hAnsi="宋体"/>
          <w:sz w:val="24"/>
          <w:szCs w:val="28"/>
        </w:rPr>
        <w:t>降低</w:t>
      </w:r>
      <w:proofErr w:type="spellStart"/>
      <w:r w:rsidRPr="008B3674">
        <w:rPr>
          <w:rFonts w:ascii="宋体" w:eastAsia="宋体" w:hAnsi="宋体"/>
          <w:sz w:val="24"/>
          <w:szCs w:val="28"/>
        </w:rPr>
        <w:t>J_c</w:t>
      </w:r>
      <w:proofErr w:type="spellEnd"/>
      <w:r w:rsidRPr="008B3674">
        <w:rPr>
          <w:rFonts w:ascii="宋体" w:eastAsia="宋体" w:hAnsi="宋体"/>
          <w:sz w:val="24"/>
          <w:szCs w:val="28"/>
        </w:rPr>
        <w:t>），需要科学地识别、分类和调控。</w:t>
      </w:r>
      <w:r w:rsidRPr="008B3674">
        <w:rPr>
          <w:rFonts w:ascii="宋体" w:eastAsia="宋体" w:hAnsi="宋体" w:hint="eastAsia"/>
          <w:sz w:val="24"/>
          <w:szCs w:val="28"/>
        </w:rPr>
        <w:t>现代材料表征技术（如透射电镜、扫描电镜、原子力显微镜、</w:t>
      </w:r>
      <w:r w:rsidRPr="008B3674">
        <w:rPr>
          <w:rFonts w:ascii="宋体" w:eastAsia="宋体" w:hAnsi="宋体"/>
          <w:sz w:val="24"/>
          <w:szCs w:val="28"/>
        </w:rPr>
        <w:t>X射线衍射等）能够获取丰富的微观结构信息。如何从海量表征数据中提取有价值的信息，建立微观结构与性能的关联，是材料信息学的重要研究方向。</w:t>
      </w:r>
    </w:p>
    <w:p w:rsidR="005D1A07" w:rsidRPr="008B3674"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A（基础任务）：学习材料中常见缺陷的类型、特征和影响；了解主要表征技术的原理和适用范围。</w:t>
      </w:r>
    </w:p>
    <w:p w:rsidR="005D1A07" w:rsidRPr="008B3674"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B（进阶任务）：设计</w:t>
      </w:r>
      <w:proofErr w:type="spellStart"/>
      <w:r w:rsidRPr="008B3674">
        <w:rPr>
          <w:rFonts w:ascii="宋体" w:eastAsia="宋体" w:hAnsi="宋体"/>
          <w:sz w:val="24"/>
          <w:szCs w:val="28"/>
        </w:rPr>
        <w:t>REBCO</w:t>
      </w:r>
      <w:proofErr w:type="spellEnd"/>
      <w:r w:rsidRPr="008B3674">
        <w:rPr>
          <w:rFonts w:ascii="宋体" w:eastAsia="宋体" w:hAnsi="宋体"/>
          <w:sz w:val="24"/>
          <w:szCs w:val="28"/>
        </w:rPr>
        <w:t>超导材料中缺陷识别与分类的图像分析方法（可基于公开的微观结构图片）；或开发缺陷特征提取的算法流程。</w:t>
      </w:r>
    </w:p>
    <w:p w:rsidR="005D1A07"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C（拓展任务）：</w:t>
      </w:r>
      <w:r>
        <w:rPr>
          <w:rFonts w:ascii="宋体" w:eastAsia="宋体" w:hAnsi="宋体" w:hint="eastAsia"/>
          <w:sz w:val="24"/>
          <w:szCs w:val="28"/>
        </w:rPr>
        <w:t>调研</w:t>
      </w:r>
      <w:r w:rsidRPr="008B3674">
        <w:rPr>
          <w:rFonts w:ascii="宋体" w:eastAsia="宋体" w:hAnsi="宋体"/>
          <w:sz w:val="24"/>
          <w:szCs w:val="28"/>
        </w:rPr>
        <w:t>企业或实验室，了解微观结构表征的实际应用；分析缺陷控制与性能优化的关联策略。</w:t>
      </w:r>
    </w:p>
    <w:p w:rsidR="005D1A07" w:rsidRPr="008B3674" w:rsidRDefault="005D1A07" w:rsidP="005D1A07">
      <w:pPr>
        <w:ind w:firstLineChars="200" w:firstLine="482"/>
        <w:rPr>
          <w:rFonts w:ascii="宋体" w:eastAsia="宋体" w:hAnsi="宋体"/>
          <w:b/>
          <w:sz w:val="24"/>
          <w:szCs w:val="28"/>
        </w:rPr>
      </w:pPr>
      <w:r w:rsidRPr="008B3674">
        <w:rPr>
          <w:rFonts w:ascii="宋体" w:eastAsia="宋体" w:hAnsi="宋体" w:hint="eastAsia"/>
          <w:b/>
          <w:sz w:val="24"/>
          <w:szCs w:val="28"/>
        </w:rPr>
        <w:t>赛题6：</w:t>
      </w:r>
      <w:r w:rsidRPr="00B0181E">
        <w:rPr>
          <w:rFonts w:ascii="宋体" w:eastAsia="宋体" w:hAnsi="宋体" w:hint="eastAsia"/>
          <w:b/>
          <w:sz w:val="24"/>
          <w:szCs w:val="28"/>
        </w:rPr>
        <w:t>刚柔并济</w:t>
      </w:r>
      <w:r>
        <w:rPr>
          <w:rFonts w:ascii="宋体" w:eastAsia="宋体" w:hAnsi="宋体" w:hint="eastAsia"/>
          <w:b/>
          <w:sz w:val="24"/>
          <w:szCs w:val="28"/>
        </w:rPr>
        <w:t>——金属</w:t>
      </w:r>
      <w:r w:rsidRPr="008B3674">
        <w:rPr>
          <w:rFonts w:ascii="宋体" w:eastAsia="宋体" w:hAnsi="宋体"/>
          <w:b/>
          <w:sz w:val="24"/>
          <w:szCs w:val="28"/>
        </w:rPr>
        <w:t>基</w:t>
      </w:r>
      <w:r w:rsidRPr="008B3674">
        <w:rPr>
          <w:rFonts w:ascii="宋体" w:eastAsia="宋体" w:hAnsi="宋体" w:hint="eastAsia"/>
          <w:b/>
          <w:sz w:val="24"/>
          <w:szCs w:val="28"/>
        </w:rPr>
        <w:t>带</w:t>
      </w:r>
      <w:r w:rsidRPr="008B3674">
        <w:rPr>
          <w:rFonts w:ascii="宋体" w:eastAsia="宋体" w:hAnsi="宋体"/>
          <w:b/>
          <w:sz w:val="24"/>
          <w:szCs w:val="28"/>
        </w:rPr>
        <w:t>材料的力学性能优化设计与评估</w:t>
      </w:r>
    </w:p>
    <w:p w:rsidR="005D1A07" w:rsidRDefault="005D1A07" w:rsidP="005D1A07">
      <w:pPr>
        <w:ind w:firstLineChars="200" w:firstLine="480"/>
        <w:rPr>
          <w:rFonts w:ascii="宋体" w:eastAsia="宋体" w:hAnsi="宋体"/>
          <w:sz w:val="24"/>
          <w:szCs w:val="28"/>
        </w:rPr>
      </w:pPr>
      <w:r w:rsidRPr="00235C5D">
        <w:rPr>
          <w:rFonts w:ascii="宋体" w:eastAsia="宋体" w:hAnsi="宋体" w:hint="eastAsia"/>
          <w:sz w:val="24"/>
          <w:szCs w:val="28"/>
        </w:rPr>
        <w:t>在薄膜结构中，</w:t>
      </w:r>
      <w:r w:rsidRPr="00235C5D">
        <w:rPr>
          <w:rFonts w:ascii="MS Mincho" w:eastAsia="宋体" w:hAnsi="MS Mincho" w:cs="MS Mincho"/>
          <w:sz w:val="24"/>
          <w:szCs w:val="28"/>
        </w:rPr>
        <w:t>‌</w:t>
      </w:r>
      <w:r w:rsidRPr="00235C5D">
        <w:rPr>
          <w:rFonts w:ascii="宋体" w:eastAsia="宋体" w:hAnsi="宋体" w:cs="宋体" w:hint="eastAsia"/>
          <w:sz w:val="24"/>
          <w:szCs w:val="28"/>
        </w:rPr>
        <w:t>基带</w:t>
      </w:r>
      <w:r w:rsidRPr="00235C5D">
        <w:rPr>
          <w:rFonts w:ascii="MS Mincho" w:eastAsia="宋体" w:hAnsi="MS Mincho" w:cs="MS Mincho"/>
          <w:sz w:val="24"/>
          <w:szCs w:val="28"/>
        </w:rPr>
        <w:t>‌</w:t>
      </w:r>
      <w:r>
        <w:rPr>
          <w:rFonts w:ascii="MS Mincho" w:eastAsia="宋体" w:hAnsi="MS Mincho" w:cs="MS Mincho" w:hint="eastAsia"/>
          <w:sz w:val="24"/>
          <w:szCs w:val="28"/>
        </w:rPr>
        <w:t>往往</w:t>
      </w:r>
      <w:r>
        <w:rPr>
          <w:rFonts w:ascii="MS Mincho" w:eastAsia="宋体" w:hAnsi="MS Mincho" w:cs="MS Mincho"/>
          <w:sz w:val="24"/>
          <w:szCs w:val="28"/>
        </w:rPr>
        <w:t>可以为材料提供机械支撑。</w:t>
      </w:r>
      <w:r>
        <w:rPr>
          <w:rFonts w:ascii="宋体" w:eastAsia="宋体" w:hAnsi="宋体" w:hint="eastAsia"/>
          <w:sz w:val="24"/>
          <w:szCs w:val="28"/>
        </w:rPr>
        <w:t>为</w:t>
      </w:r>
      <w:r w:rsidRPr="008B3674">
        <w:rPr>
          <w:rFonts w:ascii="宋体" w:eastAsia="宋体" w:hAnsi="宋体" w:hint="eastAsia"/>
          <w:sz w:val="24"/>
          <w:szCs w:val="28"/>
        </w:rPr>
        <w:t>满足高场应用需求</w:t>
      </w:r>
      <w:r>
        <w:rPr>
          <w:rFonts w:ascii="宋体" w:eastAsia="宋体" w:hAnsi="宋体" w:hint="eastAsia"/>
          <w:sz w:val="24"/>
          <w:szCs w:val="28"/>
        </w:rPr>
        <w:t>，</w:t>
      </w:r>
      <w:proofErr w:type="spellStart"/>
      <w:r w:rsidRPr="008B3674">
        <w:rPr>
          <w:rFonts w:ascii="宋体" w:eastAsia="宋体" w:hAnsi="宋体"/>
          <w:sz w:val="24"/>
          <w:szCs w:val="28"/>
        </w:rPr>
        <w:t>REBCO</w:t>
      </w:r>
      <w:proofErr w:type="spellEnd"/>
      <w:r w:rsidRPr="008B3674">
        <w:rPr>
          <w:rFonts w:ascii="宋体" w:eastAsia="宋体" w:hAnsi="宋体"/>
          <w:sz w:val="24"/>
          <w:szCs w:val="28"/>
        </w:rPr>
        <w:t>超导带</w:t>
      </w:r>
      <w:proofErr w:type="gramStart"/>
      <w:r w:rsidRPr="008B3674">
        <w:rPr>
          <w:rFonts w:ascii="宋体" w:eastAsia="宋体" w:hAnsi="宋体"/>
          <w:sz w:val="24"/>
          <w:szCs w:val="28"/>
        </w:rPr>
        <w:t>材</w:t>
      </w:r>
      <w:r>
        <w:rPr>
          <w:rFonts w:ascii="宋体" w:eastAsia="宋体" w:hAnsi="宋体" w:hint="eastAsia"/>
          <w:sz w:val="24"/>
          <w:szCs w:val="28"/>
        </w:rPr>
        <w:t>需要</w:t>
      </w:r>
      <w:proofErr w:type="gramEnd"/>
      <w:r w:rsidRPr="008B3674">
        <w:rPr>
          <w:rFonts w:ascii="宋体" w:eastAsia="宋体" w:hAnsi="宋体" w:hint="eastAsia"/>
          <w:sz w:val="24"/>
          <w:szCs w:val="28"/>
        </w:rPr>
        <w:t>大幅提升合金基带的屈服强度与疲劳耐受性</w:t>
      </w:r>
      <w:r>
        <w:rPr>
          <w:rFonts w:ascii="宋体" w:eastAsia="宋体" w:hAnsi="宋体" w:hint="eastAsia"/>
          <w:sz w:val="24"/>
          <w:szCs w:val="28"/>
        </w:rPr>
        <w:t>。</w:t>
      </w:r>
      <w:r w:rsidRPr="008B3674">
        <w:rPr>
          <w:rFonts w:ascii="宋体" w:eastAsia="宋体" w:hAnsi="宋体" w:hint="eastAsia"/>
          <w:sz w:val="24"/>
          <w:szCs w:val="28"/>
        </w:rPr>
        <w:t>高强度、高韧性的金属基带（如哈氏合金）是承受巨大电磁应力的基础。</w:t>
      </w:r>
    </w:p>
    <w:p w:rsidR="005D1A07" w:rsidRPr="008B3674"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A（基础任务）：</w:t>
      </w:r>
      <w:r w:rsidRPr="008B3674">
        <w:rPr>
          <w:rFonts w:ascii="宋体" w:eastAsia="宋体" w:hAnsi="宋体" w:hint="eastAsia"/>
          <w:sz w:val="24"/>
          <w:szCs w:val="28"/>
        </w:rPr>
        <w:t>选取一种典型的</w:t>
      </w:r>
      <w:proofErr w:type="spellStart"/>
      <w:r w:rsidRPr="008B3674">
        <w:rPr>
          <w:rFonts w:ascii="宋体" w:eastAsia="宋体" w:hAnsi="宋体"/>
          <w:sz w:val="24"/>
          <w:szCs w:val="28"/>
        </w:rPr>
        <w:t>REBCO</w:t>
      </w:r>
      <w:proofErr w:type="spellEnd"/>
      <w:r w:rsidRPr="008B3674">
        <w:rPr>
          <w:rFonts w:ascii="宋体" w:eastAsia="宋体" w:hAnsi="宋体"/>
          <w:sz w:val="24"/>
          <w:szCs w:val="28"/>
        </w:rPr>
        <w:t>基</w:t>
      </w:r>
      <w:r>
        <w:rPr>
          <w:rFonts w:ascii="宋体" w:eastAsia="宋体" w:hAnsi="宋体" w:hint="eastAsia"/>
          <w:sz w:val="24"/>
          <w:szCs w:val="28"/>
        </w:rPr>
        <w:t>带</w:t>
      </w:r>
      <w:r w:rsidRPr="008B3674">
        <w:rPr>
          <w:rFonts w:ascii="宋体" w:eastAsia="宋体" w:hAnsi="宋体"/>
          <w:sz w:val="24"/>
          <w:szCs w:val="28"/>
        </w:rPr>
        <w:t>材料（如哈氏合金C-276），通过文献调研，建立其在不同温度（从室温到液氮温度）下的应力-</w:t>
      </w:r>
      <w:proofErr w:type="gramStart"/>
      <w:r w:rsidRPr="008B3674">
        <w:rPr>
          <w:rFonts w:ascii="宋体" w:eastAsia="宋体" w:hAnsi="宋体"/>
          <w:sz w:val="24"/>
          <w:szCs w:val="28"/>
        </w:rPr>
        <w:t>应变本构模型</w:t>
      </w:r>
      <w:proofErr w:type="gramEnd"/>
      <w:r w:rsidRPr="008B3674">
        <w:rPr>
          <w:rFonts w:ascii="宋体" w:eastAsia="宋体" w:hAnsi="宋体"/>
          <w:sz w:val="24"/>
          <w:szCs w:val="28"/>
        </w:rPr>
        <w:t xml:space="preserve">。 </w:t>
      </w:r>
    </w:p>
    <w:p w:rsidR="005D1A07" w:rsidRPr="008B3674"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B（进阶任务）：</w:t>
      </w:r>
      <w:r w:rsidRPr="008B3674">
        <w:rPr>
          <w:rFonts w:ascii="宋体" w:eastAsia="宋体" w:hAnsi="宋体" w:hint="eastAsia"/>
          <w:sz w:val="24"/>
          <w:szCs w:val="28"/>
        </w:rPr>
        <w:t>设计一个简易的力学分析方案（可使用有限元软件如</w:t>
      </w:r>
      <w:proofErr w:type="spellStart"/>
      <w:r w:rsidRPr="008B3674">
        <w:rPr>
          <w:rFonts w:ascii="宋体" w:eastAsia="宋体" w:hAnsi="宋体"/>
          <w:sz w:val="24"/>
          <w:szCs w:val="28"/>
        </w:rPr>
        <w:t>COMSOL</w:t>
      </w:r>
      <w:proofErr w:type="spellEnd"/>
      <w:r w:rsidRPr="008B3674">
        <w:rPr>
          <w:rFonts w:ascii="宋体" w:eastAsia="宋体" w:hAnsi="宋体"/>
          <w:sz w:val="24"/>
          <w:szCs w:val="28"/>
        </w:rPr>
        <w:t>或</w:t>
      </w:r>
      <w:proofErr w:type="spellStart"/>
      <w:r w:rsidRPr="008B3674">
        <w:rPr>
          <w:rFonts w:ascii="宋体" w:eastAsia="宋体" w:hAnsi="宋体"/>
          <w:sz w:val="24"/>
          <w:szCs w:val="28"/>
        </w:rPr>
        <w:t>ABAQUS</w:t>
      </w:r>
      <w:proofErr w:type="spellEnd"/>
      <w:r w:rsidRPr="008B3674">
        <w:rPr>
          <w:rFonts w:ascii="宋体" w:eastAsia="宋体" w:hAnsi="宋体"/>
          <w:sz w:val="24"/>
          <w:szCs w:val="28"/>
        </w:rPr>
        <w:t>的学生版），模拟计算一段超导带材在特定弯曲半径（模拟线圈绕制）下的应力分布，重点关注界面处的应力集中情况。探讨通过改变基</w:t>
      </w:r>
      <w:r>
        <w:rPr>
          <w:rFonts w:ascii="宋体" w:eastAsia="宋体" w:hAnsi="宋体" w:hint="eastAsia"/>
          <w:sz w:val="24"/>
          <w:szCs w:val="28"/>
        </w:rPr>
        <w:t>带</w:t>
      </w:r>
      <w:r w:rsidRPr="008B3674">
        <w:rPr>
          <w:rFonts w:ascii="宋体" w:eastAsia="宋体" w:hAnsi="宋体"/>
          <w:sz w:val="24"/>
          <w:szCs w:val="28"/>
        </w:rPr>
        <w:t xml:space="preserve">厚度、宽度或引入复合结构对改善应力分布的潜在影响。 </w:t>
      </w:r>
    </w:p>
    <w:p w:rsidR="005D1A07"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C（拓展任务）：</w:t>
      </w:r>
      <w:r w:rsidRPr="008B3674">
        <w:rPr>
          <w:rFonts w:ascii="宋体" w:eastAsia="宋体" w:hAnsi="宋体" w:hint="eastAsia"/>
          <w:sz w:val="24"/>
          <w:szCs w:val="28"/>
        </w:rPr>
        <w:t>调研企业（如上海超导）在实际生产中对基</w:t>
      </w:r>
      <w:r>
        <w:rPr>
          <w:rFonts w:ascii="宋体" w:eastAsia="宋体" w:hAnsi="宋体" w:hint="eastAsia"/>
          <w:sz w:val="24"/>
          <w:szCs w:val="28"/>
        </w:rPr>
        <w:t>带</w:t>
      </w:r>
      <w:r w:rsidRPr="008B3674">
        <w:rPr>
          <w:rFonts w:ascii="宋体" w:eastAsia="宋体" w:hAnsi="宋体" w:hint="eastAsia"/>
          <w:sz w:val="24"/>
          <w:szCs w:val="28"/>
        </w:rPr>
        <w:t>材料的性能检测标准和方法，了解他们在带材弯曲性能测试中遇到的具体问题。</w:t>
      </w:r>
      <w:r>
        <w:rPr>
          <w:rFonts w:ascii="宋体" w:eastAsia="宋体" w:hAnsi="宋体"/>
          <w:sz w:val="24"/>
          <w:szCs w:val="28"/>
        </w:rPr>
        <w:t xml:space="preserve"> </w:t>
      </w:r>
    </w:p>
    <w:p w:rsidR="005D1A07" w:rsidRPr="00FF6D9F" w:rsidRDefault="005D1A07" w:rsidP="005D1A07">
      <w:pPr>
        <w:ind w:firstLineChars="200" w:firstLine="482"/>
        <w:rPr>
          <w:rFonts w:ascii="宋体" w:eastAsia="宋体" w:hAnsi="宋体"/>
          <w:b/>
          <w:sz w:val="24"/>
          <w:szCs w:val="28"/>
        </w:rPr>
      </w:pPr>
      <w:r w:rsidRPr="00FF6D9F">
        <w:rPr>
          <w:rFonts w:ascii="宋体" w:eastAsia="宋体" w:hAnsi="宋体" w:hint="eastAsia"/>
          <w:b/>
          <w:sz w:val="24"/>
          <w:szCs w:val="28"/>
        </w:rPr>
        <w:t>赛题7：</w:t>
      </w:r>
      <w:r w:rsidRPr="00B0181E">
        <w:rPr>
          <w:rFonts w:ascii="宋体" w:eastAsia="宋体" w:hAnsi="宋体" w:hint="eastAsia"/>
          <w:b/>
          <w:sz w:val="24"/>
          <w:szCs w:val="28"/>
        </w:rPr>
        <w:t>云蒸霞蔚</w:t>
      </w:r>
      <w:r>
        <w:rPr>
          <w:rFonts w:ascii="宋体" w:eastAsia="宋体" w:hAnsi="宋体" w:hint="eastAsia"/>
          <w:b/>
          <w:sz w:val="24"/>
          <w:szCs w:val="28"/>
        </w:rPr>
        <w:t>——</w:t>
      </w:r>
      <w:proofErr w:type="spellStart"/>
      <w:r w:rsidRPr="00FF6D9F">
        <w:rPr>
          <w:rFonts w:ascii="宋体" w:eastAsia="宋体" w:hAnsi="宋体"/>
          <w:b/>
          <w:sz w:val="24"/>
          <w:szCs w:val="28"/>
        </w:rPr>
        <w:t>MOCVD</w:t>
      </w:r>
      <w:proofErr w:type="spellEnd"/>
      <w:r w:rsidRPr="00FF6D9F">
        <w:rPr>
          <w:rFonts w:ascii="宋体" w:eastAsia="宋体" w:hAnsi="宋体"/>
          <w:b/>
          <w:sz w:val="24"/>
          <w:szCs w:val="28"/>
        </w:rPr>
        <w:t>反应腔内气相传输与沉积均匀性模拟</w:t>
      </w:r>
    </w:p>
    <w:p w:rsidR="005D1A07" w:rsidRDefault="005D1A07" w:rsidP="005D1A07">
      <w:pPr>
        <w:ind w:firstLineChars="200" w:firstLine="480"/>
        <w:rPr>
          <w:rFonts w:ascii="宋体" w:eastAsia="宋体" w:hAnsi="宋体"/>
          <w:sz w:val="24"/>
          <w:szCs w:val="28"/>
        </w:rPr>
      </w:pPr>
      <w:proofErr w:type="spellStart"/>
      <w:r w:rsidRPr="00FF6D9F">
        <w:rPr>
          <w:rFonts w:ascii="宋体" w:eastAsia="宋体" w:hAnsi="宋体"/>
          <w:sz w:val="24"/>
          <w:szCs w:val="28"/>
        </w:rPr>
        <w:t>MOCVD</w:t>
      </w:r>
      <w:proofErr w:type="spellEnd"/>
      <w:r w:rsidRPr="00FF6D9F">
        <w:rPr>
          <w:rFonts w:ascii="宋体" w:eastAsia="宋体" w:hAnsi="宋体"/>
          <w:sz w:val="24"/>
          <w:szCs w:val="28"/>
        </w:rPr>
        <w:t>技术的基本原理是通过将金属有机前驱</w:t>
      </w:r>
      <w:r w:rsidRPr="00FF6D9F">
        <w:rPr>
          <w:rFonts w:ascii="宋体" w:eastAsia="宋体" w:hAnsi="宋体" w:hint="eastAsia"/>
          <w:sz w:val="24"/>
          <w:szCs w:val="28"/>
        </w:rPr>
        <w:t>体在设定温度下气化，在精确</w:t>
      </w:r>
      <w:r w:rsidRPr="00FF6D9F">
        <w:rPr>
          <w:rFonts w:ascii="宋体" w:eastAsia="宋体" w:hAnsi="宋体" w:hint="eastAsia"/>
          <w:sz w:val="24"/>
          <w:szCs w:val="28"/>
        </w:rPr>
        <w:lastRenderedPageBreak/>
        <w:t>控制的温区环境中与载气一同输送到基带表面，随后在高温衬底上经历“分解—反应—沉积—外延”的连续动态生长过程。</w:t>
      </w:r>
    </w:p>
    <w:p w:rsidR="005D1A07" w:rsidRPr="008B3674"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A（基础任务）：</w:t>
      </w:r>
      <w:r>
        <w:rPr>
          <w:rFonts w:ascii="宋体" w:eastAsia="宋体" w:hAnsi="宋体" w:hint="eastAsia"/>
          <w:sz w:val="24"/>
          <w:szCs w:val="28"/>
        </w:rPr>
        <w:t>调研</w:t>
      </w:r>
      <w:r>
        <w:rPr>
          <w:rFonts w:ascii="宋体" w:eastAsia="宋体" w:hAnsi="宋体"/>
          <w:sz w:val="24"/>
          <w:szCs w:val="28"/>
        </w:rPr>
        <w:t>文献，</w:t>
      </w:r>
      <w:r>
        <w:rPr>
          <w:rFonts w:ascii="宋体" w:eastAsia="宋体" w:hAnsi="宋体" w:hint="eastAsia"/>
          <w:sz w:val="24"/>
          <w:szCs w:val="28"/>
        </w:rPr>
        <w:t>学习</w:t>
      </w:r>
      <w:proofErr w:type="spellStart"/>
      <w:r w:rsidRPr="00FF6D9F">
        <w:rPr>
          <w:rFonts w:ascii="宋体" w:eastAsia="宋体" w:hAnsi="宋体"/>
          <w:sz w:val="24"/>
          <w:szCs w:val="28"/>
        </w:rPr>
        <w:t>MOCVD</w:t>
      </w:r>
      <w:proofErr w:type="spellEnd"/>
      <w:r w:rsidRPr="00FF6D9F">
        <w:rPr>
          <w:rFonts w:ascii="宋体" w:eastAsia="宋体" w:hAnsi="宋体"/>
          <w:sz w:val="24"/>
          <w:szCs w:val="28"/>
        </w:rPr>
        <w:t>技术的基本原理</w:t>
      </w:r>
      <w:r>
        <w:rPr>
          <w:rFonts w:ascii="宋体" w:eastAsia="宋体" w:hAnsi="宋体" w:hint="eastAsia"/>
          <w:sz w:val="24"/>
          <w:szCs w:val="28"/>
        </w:rPr>
        <w:t>，了</w:t>
      </w:r>
      <w:r>
        <w:rPr>
          <w:rFonts w:ascii="宋体" w:eastAsia="宋体" w:hAnsi="宋体"/>
          <w:sz w:val="24"/>
          <w:szCs w:val="28"/>
        </w:rPr>
        <w:t>解</w:t>
      </w:r>
      <w:r>
        <w:rPr>
          <w:rFonts w:ascii="宋体" w:eastAsia="宋体" w:hAnsi="宋体" w:hint="eastAsia"/>
          <w:sz w:val="24"/>
          <w:szCs w:val="28"/>
        </w:rPr>
        <w:t>运用</w:t>
      </w:r>
      <w:proofErr w:type="spellStart"/>
      <w:r w:rsidRPr="00FF6D9F">
        <w:rPr>
          <w:rFonts w:ascii="宋体" w:eastAsia="宋体" w:hAnsi="宋体"/>
          <w:sz w:val="24"/>
          <w:szCs w:val="28"/>
        </w:rPr>
        <w:t>MOCVD</w:t>
      </w:r>
      <w:proofErr w:type="spellEnd"/>
      <w:r w:rsidRPr="00FF6D9F">
        <w:rPr>
          <w:rFonts w:ascii="宋体" w:eastAsia="宋体" w:hAnsi="宋体"/>
          <w:sz w:val="24"/>
          <w:szCs w:val="28"/>
        </w:rPr>
        <w:t>技术</w:t>
      </w:r>
      <w:r>
        <w:rPr>
          <w:rFonts w:ascii="宋体" w:eastAsia="宋体" w:hAnsi="宋体" w:hint="eastAsia"/>
          <w:sz w:val="24"/>
          <w:szCs w:val="28"/>
        </w:rPr>
        <w:t>制备</w:t>
      </w:r>
      <w:proofErr w:type="spellStart"/>
      <w:r w:rsidRPr="008666EB">
        <w:rPr>
          <w:rFonts w:ascii="宋体" w:eastAsia="宋体" w:hAnsi="宋体"/>
          <w:sz w:val="24"/>
          <w:szCs w:val="28"/>
        </w:rPr>
        <w:t>REBCO</w:t>
      </w:r>
      <w:proofErr w:type="spellEnd"/>
      <w:r w:rsidRPr="008666EB">
        <w:rPr>
          <w:rFonts w:ascii="宋体" w:eastAsia="宋体" w:hAnsi="宋体"/>
          <w:sz w:val="24"/>
          <w:szCs w:val="28"/>
        </w:rPr>
        <w:t>带材</w:t>
      </w:r>
      <w:r>
        <w:rPr>
          <w:rFonts w:ascii="宋体" w:eastAsia="宋体" w:hAnsi="宋体" w:hint="eastAsia"/>
          <w:sz w:val="24"/>
          <w:szCs w:val="28"/>
        </w:rPr>
        <w:t>的</w:t>
      </w:r>
      <w:r>
        <w:rPr>
          <w:rFonts w:ascii="宋体" w:eastAsia="宋体" w:hAnsi="宋体"/>
          <w:sz w:val="24"/>
          <w:szCs w:val="28"/>
        </w:rPr>
        <w:t>过程。</w:t>
      </w:r>
    </w:p>
    <w:p w:rsidR="005D1A07" w:rsidRPr="008B3674"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B（进阶任务）：</w:t>
      </w:r>
      <w:r w:rsidRPr="008666EB">
        <w:rPr>
          <w:rFonts w:ascii="宋体" w:eastAsia="宋体" w:hAnsi="宋体" w:hint="eastAsia"/>
          <w:sz w:val="24"/>
          <w:szCs w:val="28"/>
        </w:rPr>
        <w:t>利用计算流体力学（</w:t>
      </w:r>
      <w:proofErr w:type="spellStart"/>
      <w:r w:rsidRPr="008666EB">
        <w:rPr>
          <w:rFonts w:ascii="宋体" w:eastAsia="宋体" w:hAnsi="宋体"/>
          <w:sz w:val="24"/>
          <w:szCs w:val="28"/>
        </w:rPr>
        <w:t>CFD</w:t>
      </w:r>
      <w:proofErr w:type="spellEnd"/>
      <w:r w:rsidRPr="008666EB">
        <w:rPr>
          <w:rFonts w:ascii="宋体" w:eastAsia="宋体" w:hAnsi="宋体"/>
          <w:sz w:val="24"/>
          <w:szCs w:val="28"/>
        </w:rPr>
        <w:t>）软件（如</w:t>
      </w:r>
      <w:proofErr w:type="spellStart"/>
      <w:r w:rsidRPr="008666EB">
        <w:rPr>
          <w:rFonts w:ascii="宋体" w:eastAsia="宋体" w:hAnsi="宋体"/>
          <w:sz w:val="24"/>
          <w:szCs w:val="28"/>
        </w:rPr>
        <w:t>ANSYS</w:t>
      </w:r>
      <w:proofErr w:type="spellEnd"/>
      <w:r w:rsidRPr="008666EB">
        <w:rPr>
          <w:rFonts w:ascii="宋体" w:eastAsia="宋体" w:hAnsi="宋体"/>
          <w:sz w:val="24"/>
          <w:szCs w:val="28"/>
        </w:rPr>
        <w:t xml:space="preserve"> Fluent），建立一个简化的</w:t>
      </w:r>
      <w:proofErr w:type="spellStart"/>
      <w:r w:rsidRPr="008666EB">
        <w:rPr>
          <w:rFonts w:ascii="宋体" w:eastAsia="宋体" w:hAnsi="宋体"/>
          <w:sz w:val="24"/>
          <w:szCs w:val="28"/>
        </w:rPr>
        <w:t>MOCVD</w:t>
      </w:r>
      <w:proofErr w:type="spellEnd"/>
      <w:r w:rsidRPr="008666EB">
        <w:rPr>
          <w:rFonts w:ascii="宋体" w:eastAsia="宋体" w:hAnsi="宋体"/>
          <w:sz w:val="24"/>
          <w:szCs w:val="28"/>
        </w:rPr>
        <w:t>反应</w:t>
      </w:r>
      <w:proofErr w:type="gramStart"/>
      <w:r w:rsidRPr="008666EB">
        <w:rPr>
          <w:rFonts w:ascii="宋体" w:eastAsia="宋体" w:hAnsi="宋体"/>
          <w:sz w:val="24"/>
          <w:szCs w:val="28"/>
        </w:rPr>
        <w:t>腔</w:t>
      </w:r>
      <w:proofErr w:type="gramEnd"/>
      <w:r w:rsidRPr="008666EB">
        <w:rPr>
          <w:rFonts w:ascii="宋体" w:eastAsia="宋体" w:hAnsi="宋体"/>
          <w:sz w:val="24"/>
          <w:szCs w:val="28"/>
        </w:rPr>
        <w:t>模型。模拟在不同气流速率、喷淋头设计、衬底温度梯度下，多种金属有机前驱体在气相中的浓度分布和到达基带表面的通量均匀性。分析哪些工艺参数对</w:t>
      </w:r>
      <w:proofErr w:type="gramStart"/>
      <w:r w:rsidRPr="008666EB">
        <w:rPr>
          <w:rFonts w:ascii="宋体" w:eastAsia="宋体" w:hAnsi="宋体"/>
          <w:sz w:val="24"/>
          <w:szCs w:val="28"/>
        </w:rPr>
        <w:t>公里级带</w:t>
      </w:r>
      <w:proofErr w:type="gramEnd"/>
      <w:r w:rsidRPr="008666EB">
        <w:rPr>
          <w:rFonts w:ascii="宋体" w:eastAsia="宋体" w:hAnsi="宋体"/>
          <w:sz w:val="24"/>
          <w:szCs w:val="28"/>
        </w:rPr>
        <w:t>材的厚度和成分均匀性影响最大</w:t>
      </w:r>
    </w:p>
    <w:p w:rsidR="005D1A07"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C（拓展任务）：</w:t>
      </w:r>
      <w:r w:rsidRPr="008B3674">
        <w:rPr>
          <w:rFonts w:ascii="宋体" w:eastAsia="宋体" w:hAnsi="宋体" w:hint="eastAsia"/>
          <w:sz w:val="24"/>
          <w:szCs w:val="28"/>
        </w:rPr>
        <w:t>调研企业（如</w:t>
      </w:r>
      <w:r>
        <w:rPr>
          <w:rFonts w:ascii="宋体" w:eastAsia="宋体" w:hAnsi="宋体" w:hint="eastAsia"/>
          <w:sz w:val="24"/>
          <w:szCs w:val="28"/>
        </w:rPr>
        <w:t>东部</w:t>
      </w:r>
      <w:r w:rsidRPr="008B3674">
        <w:rPr>
          <w:rFonts w:ascii="宋体" w:eastAsia="宋体" w:hAnsi="宋体" w:hint="eastAsia"/>
          <w:sz w:val="24"/>
          <w:szCs w:val="28"/>
        </w:rPr>
        <w:t>超导）</w:t>
      </w:r>
      <w:r>
        <w:rPr>
          <w:rFonts w:ascii="宋体" w:eastAsia="宋体" w:hAnsi="宋体" w:hint="eastAsia"/>
          <w:sz w:val="24"/>
          <w:szCs w:val="28"/>
        </w:rPr>
        <w:t>运用</w:t>
      </w:r>
      <w:proofErr w:type="spellStart"/>
      <w:r w:rsidRPr="00FF6D9F">
        <w:rPr>
          <w:rFonts w:ascii="宋体" w:eastAsia="宋体" w:hAnsi="宋体"/>
          <w:sz w:val="24"/>
          <w:szCs w:val="28"/>
        </w:rPr>
        <w:t>MOCVD</w:t>
      </w:r>
      <w:proofErr w:type="spellEnd"/>
      <w:r w:rsidRPr="00FF6D9F">
        <w:rPr>
          <w:rFonts w:ascii="宋体" w:eastAsia="宋体" w:hAnsi="宋体"/>
          <w:sz w:val="24"/>
          <w:szCs w:val="28"/>
        </w:rPr>
        <w:t>技术</w:t>
      </w:r>
      <w:r>
        <w:rPr>
          <w:rFonts w:ascii="宋体" w:eastAsia="宋体" w:hAnsi="宋体" w:hint="eastAsia"/>
          <w:sz w:val="24"/>
          <w:szCs w:val="28"/>
        </w:rPr>
        <w:t>制备</w:t>
      </w:r>
      <w:proofErr w:type="spellStart"/>
      <w:r w:rsidRPr="008666EB">
        <w:rPr>
          <w:rFonts w:ascii="宋体" w:eastAsia="宋体" w:hAnsi="宋体"/>
          <w:sz w:val="24"/>
          <w:szCs w:val="28"/>
        </w:rPr>
        <w:t>REBCO</w:t>
      </w:r>
      <w:proofErr w:type="spellEnd"/>
      <w:r w:rsidRPr="008666EB">
        <w:rPr>
          <w:rFonts w:ascii="宋体" w:eastAsia="宋体" w:hAnsi="宋体"/>
          <w:sz w:val="24"/>
          <w:szCs w:val="28"/>
        </w:rPr>
        <w:t>带材</w:t>
      </w:r>
      <w:r>
        <w:rPr>
          <w:rFonts w:ascii="宋体" w:eastAsia="宋体" w:hAnsi="宋体" w:hint="eastAsia"/>
          <w:sz w:val="24"/>
          <w:szCs w:val="28"/>
        </w:rPr>
        <w:t>的方式</w:t>
      </w:r>
      <w:r>
        <w:rPr>
          <w:rFonts w:ascii="宋体" w:eastAsia="宋体" w:hAnsi="宋体"/>
          <w:sz w:val="24"/>
          <w:szCs w:val="28"/>
        </w:rPr>
        <w:t>，</w:t>
      </w:r>
      <w:r>
        <w:rPr>
          <w:rFonts w:ascii="宋体" w:eastAsia="宋体" w:hAnsi="宋体" w:hint="eastAsia"/>
          <w:sz w:val="24"/>
          <w:szCs w:val="28"/>
        </w:rPr>
        <w:t>分析如何提升</w:t>
      </w:r>
      <w:proofErr w:type="spellStart"/>
      <w:r w:rsidRPr="00FF6D9F">
        <w:rPr>
          <w:rFonts w:ascii="宋体" w:eastAsia="宋体" w:hAnsi="宋体"/>
          <w:sz w:val="24"/>
          <w:szCs w:val="28"/>
        </w:rPr>
        <w:t>MOCVD</w:t>
      </w:r>
      <w:proofErr w:type="spellEnd"/>
      <w:r>
        <w:rPr>
          <w:rFonts w:ascii="宋体" w:eastAsia="宋体" w:hAnsi="宋体" w:hint="eastAsia"/>
          <w:sz w:val="24"/>
          <w:szCs w:val="28"/>
        </w:rPr>
        <w:t>设备</w:t>
      </w:r>
      <w:r>
        <w:rPr>
          <w:rFonts w:ascii="宋体" w:eastAsia="宋体" w:hAnsi="宋体"/>
          <w:sz w:val="24"/>
          <w:szCs w:val="28"/>
        </w:rPr>
        <w:t>系统稳定性</w:t>
      </w:r>
      <w:r w:rsidRPr="008B3674">
        <w:rPr>
          <w:rFonts w:ascii="宋体" w:eastAsia="宋体" w:hAnsi="宋体" w:hint="eastAsia"/>
          <w:sz w:val="24"/>
          <w:szCs w:val="28"/>
        </w:rPr>
        <w:t>。</w:t>
      </w:r>
      <w:r>
        <w:rPr>
          <w:rFonts w:ascii="宋体" w:eastAsia="宋体" w:hAnsi="宋体"/>
          <w:sz w:val="24"/>
          <w:szCs w:val="28"/>
        </w:rPr>
        <w:t xml:space="preserve"> </w:t>
      </w:r>
    </w:p>
    <w:p w:rsidR="005D1A07" w:rsidRPr="00763B82" w:rsidRDefault="005D1A07" w:rsidP="005D1A07">
      <w:pPr>
        <w:ind w:firstLineChars="200" w:firstLine="482"/>
        <w:rPr>
          <w:rFonts w:ascii="宋体" w:eastAsia="宋体" w:hAnsi="宋体"/>
          <w:b/>
          <w:sz w:val="24"/>
          <w:szCs w:val="28"/>
        </w:rPr>
      </w:pPr>
      <w:r w:rsidRPr="00763B82">
        <w:rPr>
          <w:rFonts w:ascii="宋体" w:eastAsia="宋体" w:hAnsi="宋体" w:hint="eastAsia"/>
          <w:b/>
          <w:sz w:val="24"/>
          <w:szCs w:val="28"/>
        </w:rPr>
        <w:t>赛题8：</w:t>
      </w:r>
      <w:r w:rsidRPr="00124778">
        <w:rPr>
          <w:rFonts w:ascii="宋体" w:eastAsia="宋体" w:hAnsi="宋体" w:hint="eastAsia"/>
          <w:b/>
          <w:sz w:val="24"/>
          <w:szCs w:val="28"/>
        </w:rPr>
        <w:t>点石成金</w:t>
      </w:r>
      <w:r>
        <w:rPr>
          <w:rFonts w:ascii="宋体" w:eastAsia="宋体" w:hAnsi="宋体" w:hint="eastAsia"/>
          <w:b/>
          <w:sz w:val="24"/>
          <w:szCs w:val="28"/>
        </w:rPr>
        <w:t>——</w:t>
      </w:r>
      <w:proofErr w:type="spellStart"/>
      <w:r w:rsidRPr="00763B82">
        <w:rPr>
          <w:rFonts w:ascii="宋体" w:eastAsia="宋体" w:hAnsi="宋体"/>
          <w:b/>
          <w:sz w:val="24"/>
          <w:szCs w:val="28"/>
        </w:rPr>
        <w:t>MOCVD</w:t>
      </w:r>
      <w:proofErr w:type="spellEnd"/>
      <w:r w:rsidRPr="00763B82">
        <w:rPr>
          <w:rFonts w:ascii="宋体" w:eastAsia="宋体" w:hAnsi="宋体"/>
          <w:b/>
          <w:sz w:val="24"/>
          <w:szCs w:val="28"/>
        </w:rPr>
        <w:t>技术在</w:t>
      </w:r>
      <w:proofErr w:type="gramStart"/>
      <w:r w:rsidRPr="00763B82">
        <w:rPr>
          <w:rFonts w:ascii="宋体" w:eastAsia="宋体" w:hAnsi="宋体"/>
          <w:b/>
          <w:sz w:val="24"/>
          <w:szCs w:val="28"/>
        </w:rPr>
        <w:t>公里级</w:t>
      </w:r>
      <w:proofErr w:type="spellStart"/>
      <w:proofErr w:type="gramEnd"/>
      <w:r w:rsidRPr="00763B82">
        <w:rPr>
          <w:rFonts w:ascii="宋体" w:eastAsia="宋体" w:hAnsi="宋体"/>
          <w:b/>
          <w:sz w:val="24"/>
          <w:szCs w:val="28"/>
        </w:rPr>
        <w:t>REBCO</w:t>
      </w:r>
      <w:proofErr w:type="spellEnd"/>
      <w:r w:rsidRPr="00763B82">
        <w:rPr>
          <w:rFonts w:ascii="宋体" w:eastAsia="宋体" w:hAnsi="宋体"/>
          <w:b/>
          <w:sz w:val="24"/>
          <w:szCs w:val="28"/>
        </w:rPr>
        <w:t>带材生产中的成本效益分析与投资回报评估</w:t>
      </w:r>
      <w:r>
        <w:rPr>
          <w:rFonts w:ascii="宋体" w:eastAsia="宋体" w:hAnsi="宋体" w:hint="eastAsia"/>
          <w:b/>
          <w:sz w:val="24"/>
          <w:szCs w:val="28"/>
        </w:rPr>
        <w:t>（开放</w:t>
      </w:r>
      <w:r>
        <w:rPr>
          <w:rFonts w:ascii="宋体" w:eastAsia="宋体" w:hAnsi="宋体"/>
          <w:b/>
          <w:sz w:val="24"/>
          <w:szCs w:val="28"/>
        </w:rPr>
        <w:t>式题目）</w:t>
      </w:r>
    </w:p>
    <w:p w:rsidR="005D1A07" w:rsidRDefault="005D1A07" w:rsidP="005D1A07">
      <w:pPr>
        <w:ind w:firstLineChars="200" w:firstLine="480"/>
        <w:rPr>
          <w:rFonts w:ascii="宋体" w:eastAsia="宋体" w:hAnsi="宋体"/>
          <w:sz w:val="24"/>
          <w:szCs w:val="28"/>
        </w:rPr>
      </w:pPr>
      <w:proofErr w:type="spellStart"/>
      <w:r w:rsidRPr="00B0181E">
        <w:rPr>
          <w:rFonts w:ascii="宋体" w:eastAsia="宋体" w:hAnsi="宋体"/>
          <w:sz w:val="24"/>
          <w:szCs w:val="28"/>
        </w:rPr>
        <w:t>REBCO</w:t>
      </w:r>
      <w:proofErr w:type="spellEnd"/>
      <w:r w:rsidRPr="00B0181E">
        <w:rPr>
          <w:rFonts w:ascii="宋体" w:eastAsia="宋体" w:hAnsi="宋体" w:hint="eastAsia"/>
          <w:sz w:val="24"/>
          <w:szCs w:val="28"/>
        </w:rPr>
        <w:t>为代表的高温超导带材已逐步示范应用于</w:t>
      </w:r>
      <w:r w:rsidRPr="00A62A53">
        <w:rPr>
          <w:rFonts w:ascii="宋体" w:eastAsia="宋体" w:hAnsi="宋体" w:hint="eastAsia"/>
          <w:sz w:val="24"/>
          <w:szCs w:val="28"/>
        </w:rPr>
        <w:t>输电电缆</w:t>
      </w:r>
      <w:r>
        <w:rPr>
          <w:rFonts w:ascii="宋体" w:eastAsia="宋体" w:hAnsi="宋体" w:hint="eastAsia"/>
          <w:sz w:val="24"/>
          <w:szCs w:val="28"/>
        </w:rPr>
        <w:t>、</w:t>
      </w:r>
      <w:r w:rsidRPr="00A62A53">
        <w:rPr>
          <w:rFonts w:ascii="宋体" w:eastAsia="宋体" w:hAnsi="宋体" w:hint="eastAsia"/>
          <w:sz w:val="24"/>
          <w:szCs w:val="28"/>
        </w:rPr>
        <w:t>高场磁共振成像、磁约束核聚变、电机</w:t>
      </w:r>
      <w:r w:rsidRPr="00A62A53">
        <w:rPr>
          <w:rFonts w:ascii="宋体" w:eastAsia="宋体" w:hAnsi="宋体"/>
          <w:sz w:val="24"/>
          <w:szCs w:val="28"/>
        </w:rPr>
        <w:t>/电动机等</w:t>
      </w:r>
      <w:r>
        <w:rPr>
          <w:rFonts w:ascii="宋体" w:eastAsia="宋体" w:hAnsi="宋体" w:hint="eastAsia"/>
          <w:sz w:val="24"/>
          <w:szCs w:val="28"/>
        </w:rPr>
        <w:t>领域</w:t>
      </w:r>
      <w:r>
        <w:rPr>
          <w:rFonts w:ascii="宋体" w:eastAsia="宋体" w:hAnsi="宋体"/>
          <w:sz w:val="24"/>
          <w:szCs w:val="28"/>
        </w:rPr>
        <w:t>。</w:t>
      </w:r>
      <w:r w:rsidRPr="00763B82">
        <w:rPr>
          <w:rFonts w:ascii="宋体" w:eastAsia="宋体" w:hAnsi="宋体" w:hint="eastAsia"/>
          <w:sz w:val="24"/>
          <w:szCs w:val="28"/>
        </w:rPr>
        <w:t>目前，全球范围内致力于推动高温超导带材产业化</w:t>
      </w:r>
      <w:r w:rsidRPr="00763B82">
        <w:rPr>
          <w:rFonts w:ascii="宋体" w:eastAsia="宋体" w:hAnsi="宋体"/>
          <w:sz w:val="24"/>
          <w:szCs w:val="28"/>
        </w:rPr>
        <w:t>与低成本规模生产的企业与研究机构，正将</w:t>
      </w:r>
      <w:proofErr w:type="spellStart"/>
      <w:r w:rsidRPr="00763B82">
        <w:rPr>
          <w:rFonts w:ascii="宋体" w:eastAsia="宋体" w:hAnsi="宋体"/>
          <w:sz w:val="24"/>
          <w:szCs w:val="28"/>
        </w:rPr>
        <w:t>MOCVD</w:t>
      </w:r>
      <w:proofErr w:type="spellEnd"/>
      <w:r w:rsidRPr="00763B82">
        <w:rPr>
          <w:rFonts w:ascii="宋体" w:eastAsia="宋体" w:hAnsi="宋体"/>
          <w:sz w:val="24"/>
          <w:szCs w:val="28"/>
        </w:rPr>
        <w:t>技术视为重要的发展路线。</w:t>
      </w:r>
      <w:proofErr w:type="spellStart"/>
      <w:r w:rsidRPr="00763B82">
        <w:rPr>
          <w:rFonts w:ascii="宋体" w:eastAsia="宋体" w:hAnsi="宋体"/>
          <w:sz w:val="24"/>
          <w:szCs w:val="28"/>
        </w:rPr>
        <w:t>MOCVD</w:t>
      </w:r>
      <w:proofErr w:type="spellEnd"/>
      <w:r w:rsidRPr="00763B82">
        <w:rPr>
          <w:rFonts w:ascii="宋体" w:eastAsia="宋体" w:hAnsi="宋体"/>
          <w:sz w:val="24"/>
          <w:szCs w:val="28"/>
        </w:rPr>
        <w:t>技术</w:t>
      </w:r>
      <w:r>
        <w:rPr>
          <w:rFonts w:ascii="宋体" w:eastAsia="宋体" w:hAnsi="宋体" w:hint="eastAsia"/>
          <w:sz w:val="24"/>
          <w:szCs w:val="28"/>
        </w:rPr>
        <w:t>制备</w:t>
      </w:r>
      <w:proofErr w:type="spellStart"/>
      <w:r w:rsidRPr="008666EB">
        <w:rPr>
          <w:rFonts w:ascii="宋体" w:eastAsia="宋体" w:hAnsi="宋体"/>
          <w:sz w:val="24"/>
          <w:szCs w:val="28"/>
        </w:rPr>
        <w:t>REBCO</w:t>
      </w:r>
      <w:proofErr w:type="spellEnd"/>
      <w:r w:rsidRPr="008666EB">
        <w:rPr>
          <w:rFonts w:ascii="宋体" w:eastAsia="宋体" w:hAnsi="宋体"/>
          <w:sz w:val="24"/>
          <w:szCs w:val="28"/>
        </w:rPr>
        <w:t>带材</w:t>
      </w:r>
      <w:r>
        <w:rPr>
          <w:rFonts w:ascii="宋体" w:eastAsia="宋体" w:hAnsi="宋体" w:hint="eastAsia"/>
          <w:sz w:val="24"/>
          <w:szCs w:val="28"/>
        </w:rPr>
        <w:t>，</w:t>
      </w:r>
      <w:r>
        <w:rPr>
          <w:rFonts w:ascii="宋体" w:eastAsia="宋体" w:hAnsi="宋体"/>
          <w:sz w:val="24"/>
          <w:szCs w:val="28"/>
        </w:rPr>
        <w:t>有</w:t>
      </w:r>
      <w:r>
        <w:rPr>
          <w:rFonts w:ascii="宋体" w:eastAsia="宋体" w:hAnsi="宋体" w:hint="eastAsia"/>
          <w:sz w:val="24"/>
          <w:szCs w:val="28"/>
        </w:rPr>
        <w:t>沉积</w:t>
      </w:r>
      <w:r>
        <w:rPr>
          <w:rFonts w:ascii="宋体" w:eastAsia="宋体" w:hAnsi="宋体"/>
          <w:sz w:val="24"/>
          <w:szCs w:val="28"/>
        </w:rPr>
        <w:t>面积大，</w:t>
      </w:r>
      <w:r w:rsidRPr="00763B82">
        <w:rPr>
          <w:rFonts w:ascii="宋体" w:eastAsia="宋体" w:hAnsi="宋体" w:hint="eastAsia"/>
          <w:sz w:val="24"/>
          <w:szCs w:val="28"/>
        </w:rPr>
        <w:t>薄膜致密度高</w:t>
      </w:r>
      <w:r>
        <w:rPr>
          <w:rFonts w:ascii="宋体" w:eastAsia="宋体" w:hAnsi="宋体" w:hint="eastAsia"/>
          <w:sz w:val="24"/>
          <w:szCs w:val="28"/>
        </w:rPr>
        <w:t>，</w:t>
      </w:r>
      <w:r w:rsidRPr="00763B82">
        <w:rPr>
          <w:rFonts w:ascii="宋体" w:eastAsia="宋体" w:hAnsi="宋体" w:hint="eastAsia"/>
          <w:sz w:val="24"/>
          <w:szCs w:val="28"/>
        </w:rPr>
        <w:t>生产速率快</w:t>
      </w:r>
      <w:r>
        <w:rPr>
          <w:rFonts w:ascii="宋体" w:eastAsia="宋体" w:hAnsi="宋体" w:hint="eastAsia"/>
          <w:sz w:val="24"/>
          <w:szCs w:val="28"/>
        </w:rPr>
        <w:t>等</w:t>
      </w:r>
      <w:r>
        <w:rPr>
          <w:rFonts w:ascii="宋体" w:eastAsia="宋体" w:hAnsi="宋体"/>
          <w:sz w:val="24"/>
          <w:szCs w:val="28"/>
        </w:rPr>
        <w:t>优势。</w:t>
      </w:r>
    </w:p>
    <w:p w:rsidR="005D1A07" w:rsidRDefault="005D1A07" w:rsidP="005D1A07">
      <w:pPr>
        <w:ind w:firstLineChars="200" w:firstLine="480"/>
        <w:rPr>
          <w:rFonts w:ascii="宋体" w:eastAsia="宋体" w:hAnsi="宋体"/>
          <w:sz w:val="24"/>
          <w:szCs w:val="28"/>
        </w:rPr>
      </w:pPr>
      <w:r w:rsidRPr="008B3674">
        <w:rPr>
          <w:rFonts w:ascii="宋体" w:eastAsia="宋体" w:hAnsi="宋体" w:hint="eastAsia"/>
          <w:sz w:val="24"/>
          <w:szCs w:val="28"/>
        </w:rPr>
        <w:t>任务</w:t>
      </w:r>
      <w:r w:rsidRPr="008B3674">
        <w:rPr>
          <w:rFonts w:ascii="宋体" w:eastAsia="宋体" w:hAnsi="宋体"/>
          <w:sz w:val="24"/>
          <w:szCs w:val="28"/>
        </w:rPr>
        <w:t>：</w:t>
      </w:r>
      <w:r w:rsidRPr="00763B82">
        <w:rPr>
          <w:rFonts w:ascii="宋体" w:eastAsia="宋体" w:hAnsi="宋体" w:hint="eastAsia"/>
          <w:sz w:val="24"/>
          <w:szCs w:val="28"/>
        </w:rPr>
        <w:t>通过企业调研和文献研究，构建一个</w:t>
      </w:r>
      <w:proofErr w:type="spellStart"/>
      <w:r w:rsidRPr="00763B82">
        <w:rPr>
          <w:rFonts w:ascii="宋体" w:eastAsia="宋体" w:hAnsi="宋体"/>
          <w:sz w:val="24"/>
          <w:szCs w:val="28"/>
        </w:rPr>
        <w:t>MOCVD</w:t>
      </w:r>
      <w:proofErr w:type="spellEnd"/>
      <w:r w:rsidRPr="00763B82">
        <w:rPr>
          <w:rFonts w:ascii="宋体" w:eastAsia="宋体" w:hAnsi="宋体"/>
          <w:sz w:val="24"/>
          <w:szCs w:val="28"/>
        </w:rPr>
        <w:t>生产</w:t>
      </w:r>
      <w:proofErr w:type="gramStart"/>
      <w:r w:rsidRPr="00763B82">
        <w:rPr>
          <w:rFonts w:ascii="宋体" w:eastAsia="宋体" w:hAnsi="宋体"/>
          <w:sz w:val="24"/>
          <w:szCs w:val="28"/>
        </w:rPr>
        <w:t>公里级带</w:t>
      </w:r>
      <w:proofErr w:type="gramEnd"/>
      <w:r w:rsidRPr="00763B82">
        <w:rPr>
          <w:rFonts w:ascii="宋体" w:eastAsia="宋体" w:hAnsi="宋体"/>
          <w:sz w:val="24"/>
          <w:szCs w:val="28"/>
        </w:rPr>
        <w:t>材的成本模型，模型需包含设备折旧、原材料、能源消耗、人力、良率等关键参数。与现有的</w:t>
      </w:r>
      <w:proofErr w:type="spellStart"/>
      <w:r w:rsidRPr="00763B82">
        <w:rPr>
          <w:rFonts w:ascii="宋体" w:eastAsia="宋体" w:hAnsi="宋体"/>
          <w:sz w:val="24"/>
          <w:szCs w:val="28"/>
        </w:rPr>
        <w:t>PLD</w:t>
      </w:r>
      <w:proofErr w:type="spellEnd"/>
      <w:r w:rsidRPr="00763B82">
        <w:rPr>
          <w:rFonts w:ascii="宋体" w:eastAsia="宋体" w:hAnsi="宋体"/>
          <w:sz w:val="24"/>
          <w:szCs w:val="28"/>
        </w:rPr>
        <w:t>或MOD技术进行对比，分析</w:t>
      </w:r>
      <w:proofErr w:type="spellStart"/>
      <w:r w:rsidRPr="00763B82">
        <w:rPr>
          <w:rFonts w:ascii="宋体" w:eastAsia="宋体" w:hAnsi="宋体"/>
          <w:sz w:val="24"/>
          <w:szCs w:val="28"/>
        </w:rPr>
        <w:t>MOCVD</w:t>
      </w:r>
      <w:proofErr w:type="spellEnd"/>
      <w:r w:rsidRPr="00763B82">
        <w:rPr>
          <w:rFonts w:ascii="宋体" w:eastAsia="宋体" w:hAnsi="宋体"/>
          <w:sz w:val="24"/>
          <w:szCs w:val="28"/>
        </w:rPr>
        <w:t>在达到何种生产规模和技术指标（如沉积速率、MO源利用率）时，才能体现出显著的成本优势。最终撰写一份面向投资人的技术商业计划书。</w:t>
      </w:r>
    </w:p>
    <w:p w:rsidR="005D1A07" w:rsidRPr="00763B82" w:rsidRDefault="005D1A07" w:rsidP="005D1A07">
      <w:pPr>
        <w:ind w:firstLineChars="200" w:firstLine="480"/>
        <w:rPr>
          <w:rFonts w:ascii="宋体" w:eastAsia="宋体" w:hAnsi="宋体"/>
          <w:b/>
          <w:sz w:val="24"/>
          <w:szCs w:val="28"/>
        </w:rPr>
      </w:pPr>
      <w:r>
        <w:rPr>
          <w:rFonts w:ascii="宋体" w:eastAsia="宋体" w:hAnsi="宋体"/>
          <w:sz w:val="24"/>
          <w:szCs w:val="28"/>
        </w:rPr>
        <w:t xml:space="preserve"> </w:t>
      </w:r>
      <w:r w:rsidRPr="00763B82">
        <w:rPr>
          <w:rFonts w:ascii="宋体" w:eastAsia="宋体" w:hAnsi="宋体" w:hint="eastAsia"/>
          <w:b/>
          <w:sz w:val="24"/>
          <w:szCs w:val="28"/>
        </w:rPr>
        <w:t>赛题</w:t>
      </w:r>
      <w:r>
        <w:rPr>
          <w:rFonts w:ascii="宋体" w:eastAsia="宋体" w:hAnsi="宋体"/>
          <w:b/>
          <w:sz w:val="24"/>
          <w:szCs w:val="28"/>
        </w:rPr>
        <w:t>9</w:t>
      </w:r>
      <w:r w:rsidRPr="00763B82">
        <w:rPr>
          <w:rFonts w:ascii="宋体" w:eastAsia="宋体" w:hAnsi="宋体" w:hint="eastAsia"/>
          <w:b/>
          <w:sz w:val="24"/>
          <w:szCs w:val="28"/>
        </w:rPr>
        <w:t>：</w:t>
      </w:r>
      <w:r w:rsidRPr="00A6230D">
        <w:rPr>
          <w:rFonts w:ascii="宋体" w:eastAsia="宋体" w:hAnsi="宋体" w:hint="eastAsia"/>
          <w:b/>
          <w:sz w:val="24"/>
          <w:szCs w:val="28"/>
        </w:rPr>
        <w:t>探骊得珠</w:t>
      </w:r>
      <w:r>
        <w:rPr>
          <w:rFonts w:ascii="宋体" w:eastAsia="宋体" w:hAnsi="宋体" w:hint="eastAsia"/>
          <w:b/>
          <w:sz w:val="24"/>
          <w:szCs w:val="28"/>
        </w:rPr>
        <w:t>——</w:t>
      </w:r>
      <w:r w:rsidRPr="00DA3F0B">
        <w:rPr>
          <w:rFonts w:ascii="宋体" w:eastAsia="宋体" w:hAnsi="宋体" w:hint="eastAsia"/>
          <w:b/>
          <w:sz w:val="24"/>
          <w:szCs w:val="28"/>
        </w:rPr>
        <w:t>新材料与新结构突破</w:t>
      </w:r>
      <w:proofErr w:type="spellStart"/>
      <w:r w:rsidRPr="00DA3F0B">
        <w:rPr>
          <w:rFonts w:ascii="宋体" w:eastAsia="宋体" w:hAnsi="宋体"/>
          <w:b/>
          <w:sz w:val="24"/>
          <w:szCs w:val="28"/>
        </w:rPr>
        <w:t>REBCO</w:t>
      </w:r>
      <w:proofErr w:type="spellEnd"/>
      <w:r w:rsidRPr="00DA3F0B">
        <w:rPr>
          <w:rFonts w:ascii="宋体" w:eastAsia="宋体" w:hAnsi="宋体"/>
          <w:b/>
          <w:sz w:val="24"/>
          <w:szCs w:val="28"/>
        </w:rPr>
        <w:t>带</w:t>
      </w:r>
      <w:proofErr w:type="gramStart"/>
      <w:r w:rsidRPr="00DA3F0B">
        <w:rPr>
          <w:rFonts w:ascii="宋体" w:eastAsia="宋体" w:hAnsi="宋体"/>
          <w:b/>
          <w:sz w:val="24"/>
          <w:szCs w:val="28"/>
        </w:rPr>
        <w:t>材成本</w:t>
      </w:r>
      <w:proofErr w:type="gramEnd"/>
      <w:r w:rsidRPr="00DA3F0B">
        <w:rPr>
          <w:rFonts w:ascii="宋体" w:eastAsia="宋体" w:hAnsi="宋体"/>
          <w:b/>
          <w:sz w:val="24"/>
          <w:szCs w:val="28"/>
        </w:rPr>
        <w:t>与性能瓶颈</w:t>
      </w:r>
      <w:r>
        <w:rPr>
          <w:rFonts w:ascii="宋体" w:eastAsia="宋体" w:hAnsi="宋体" w:hint="eastAsia"/>
          <w:b/>
          <w:sz w:val="24"/>
          <w:szCs w:val="28"/>
        </w:rPr>
        <w:t>的</w:t>
      </w:r>
      <w:r>
        <w:rPr>
          <w:rFonts w:ascii="宋体" w:eastAsia="宋体" w:hAnsi="宋体"/>
          <w:b/>
          <w:sz w:val="24"/>
          <w:szCs w:val="28"/>
        </w:rPr>
        <w:t>探索</w:t>
      </w:r>
      <w:r>
        <w:rPr>
          <w:rFonts w:ascii="宋体" w:eastAsia="宋体" w:hAnsi="宋体" w:hint="eastAsia"/>
          <w:b/>
          <w:sz w:val="24"/>
          <w:szCs w:val="28"/>
        </w:rPr>
        <w:t>（开放</w:t>
      </w:r>
      <w:r>
        <w:rPr>
          <w:rFonts w:ascii="宋体" w:eastAsia="宋体" w:hAnsi="宋体"/>
          <w:b/>
          <w:sz w:val="24"/>
          <w:szCs w:val="28"/>
        </w:rPr>
        <w:t>式题目）</w:t>
      </w:r>
    </w:p>
    <w:p w:rsidR="005D1A07" w:rsidRDefault="005D1A07" w:rsidP="005D1A07">
      <w:pPr>
        <w:ind w:firstLineChars="200" w:firstLine="480"/>
        <w:rPr>
          <w:rFonts w:ascii="宋体" w:eastAsia="宋体" w:hAnsi="宋体"/>
          <w:sz w:val="24"/>
          <w:szCs w:val="28"/>
        </w:rPr>
      </w:pPr>
      <w:r w:rsidRPr="00DA3F0B">
        <w:rPr>
          <w:rFonts w:ascii="宋体" w:eastAsia="宋体" w:hAnsi="宋体" w:hint="eastAsia"/>
          <w:sz w:val="24"/>
          <w:szCs w:val="28"/>
        </w:rPr>
        <w:t>第二代高温超导带材（</w:t>
      </w:r>
      <w:proofErr w:type="spellStart"/>
      <w:r w:rsidRPr="00DA3F0B">
        <w:rPr>
          <w:rFonts w:ascii="宋体" w:eastAsia="宋体" w:hAnsi="宋体"/>
          <w:sz w:val="24"/>
          <w:szCs w:val="28"/>
        </w:rPr>
        <w:t>REBCO</w:t>
      </w:r>
      <w:proofErr w:type="spellEnd"/>
      <w:r w:rsidRPr="00DA3F0B">
        <w:rPr>
          <w:rFonts w:ascii="宋体" w:eastAsia="宋体" w:hAnsi="宋体"/>
          <w:sz w:val="24"/>
          <w:szCs w:val="28"/>
        </w:rPr>
        <w:t>带材）经过二十余年的发展，已实现了批量化生产，在超导电缆、超导磁体等领域开展了示范应用。然而，与常规导体材料相比，</w:t>
      </w:r>
      <w:proofErr w:type="spellStart"/>
      <w:r w:rsidRPr="00DA3F0B">
        <w:rPr>
          <w:rFonts w:ascii="宋体" w:eastAsia="宋体" w:hAnsi="宋体"/>
          <w:sz w:val="24"/>
          <w:szCs w:val="28"/>
        </w:rPr>
        <w:t>REBCO</w:t>
      </w:r>
      <w:proofErr w:type="spellEnd"/>
      <w:r w:rsidRPr="00DA3F0B">
        <w:rPr>
          <w:rFonts w:ascii="宋体" w:eastAsia="宋体" w:hAnsi="宋体"/>
          <w:sz w:val="24"/>
          <w:szCs w:val="28"/>
        </w:rPr>
        <w:t>带材的成本仍然较高，限制了其大规模商业化推广。降低成本、提高性能，是当前高温</w:t>
      </w:r>
      <w:proofErr w:type="gramStart"/>
      <w:r w:rsidRPr="00DA3F0B">
        <w:rPr>
          <w:rFonts w:ascii="宋体" w:eastAsia="宋体" w:hAnsi="宋体"/>
          <w:sz w:val="24"/>
          <w:szCs w:val="28"/>
        </w:rPr>
        <w:t>超导产业</w:t>
      </w:r>
      <w:proofErr w:type="gramEnd"/>
      <w:r w:rsidRPr="00DA3F0B">
        <w:rPr>
          <w:rFonts w:ascii="宋体" w:eastAsia="宋体" w:hAnsi="宋体"/>
          <w:sz w:val="24"/>
          <w:szCs w:val="28"/>
        </w:rPr>
        <w:t>面临的核心挑战。</w:t>
      </w:r>
    </w:p>
    <w:p w:rsidR="005D1A07" w:rsidRDefault="005D1A07" w:rsidP="005D1A07">
      <w:pPr>
        <w:ind w:firstLineChars="200" w:firstLine="480"/>
        <w:rPr>
          <w:rFonts w:ascii="宋体" w:eastAsia="宋体" w:hAnsi="宋体"/>
          <w:sz w:val="24"/>
          <w:szCs w:val="28"/>
        </w:rPr>
      </w:pPr>
      <w:r>
        <w:rPr>
          <w:rFonts w:ascii="宋体" w:eastAsia="宋体" w:hAnsi="宋体" w:hint="eastAsia"/>
          <w:sz w:val="24"/>
          <w:szCs w:val="28"/>
        </w:rPr>
        <w:t>任务</w:t>
      </w:r>
      <w:r>
        <w:rPr>
          <w:rFonts w:ascii="宋体" w:eastAsia="宋体" w:hAnsi="宋体"/>
          <w:sz w:val="24"/>
          <w:szCs w:val="28"/>
        </w:rPr>
        <w:t>：</w:t>
      </w:r>
      <w:r w:rsidRPr="00E97F93">
        <w:rPr>
          <w:rFonts w:ascii="宋体" w:eastAsia="宋体" w:hAnsi="宋体" w:hint="eastAsia"/>
          <w:sz w:val="24"/>
          <w:szCs w:val="28"/>
        </w:rPr>
        <w:t>深入了解</w:t>
      </w:r>
      <w:proofErr w:type="spellStart"/>
      <w:r w:rsidRPr="00E97F93">
        <w:rPr>
          <w:rFonts w:ascii="宋体" w:eastAsia="宋体" w:hAnsi="宋体"/>
          <w:sz w:val="24"/>
          <w:szCs w:val="28"/>
        </w:rPr>
        <w:t>REBCO</w:t>
      </w:r>
      <w:proofErr w:type="spellEnd"/>
      <w:r w:rsidRPr="00E97F93">
        <w:rPr>
          <w:rFonts w:ascii="宋体" w:eastAsia="宋体" w:hAnsi="宋体"/>
          <w:sz w:val="24"/>
          <w:szCs w:val="28"/>
        </w:rPr>
        <w:t>带材的成本构成、性能瓶颈和研究前沿。</w:t>
      </w:r>
      <w:r w:rsidRPr="00E97F93">
        <w:rPr>
          <w:rFonts w:ascii="宋体" w:eastAsia="宋体" w:hAnsi="宋体" w:hint="eastAsia"/>
          <w:sz w:val="24"/>
          <w:szCs w:val="28"/>
        </w:rPr>
        <w:t>基于文献调研，提出具有创新性的新材料或新结构方案，并进行理论分析或初步验证。</w:t>
      </w:r>
    </w:p>
    <w:p w:rsidR="005D1A07" w:rsidRPr="00763B82" w:rsidRDefault="005D1A07" w:rsidP="005D1A07">
      <w:pPr>
        <w:ind w:firstLineChars="200" w:firstLine="482"/>
        <w:rPr>
          <w:rFonts w:ascii="宋体" w:eastAsia="宋体" w:hAnsi="宋体"/>
          <w:b/>
          <w:sz w:val="24"/>
          <w:szCs w:val="28"/>
        </w:rPr>
      </w:pPr>
      <w:r w:rsidRPr="00763B82">
        <w:rPr>
          <w:rFonts w:ascii="宋体" w:eastAsia="宋体" w:hAnsi="宋体" w:hint="eastAsia"/>
          <w:b/>
          <w:sz w:val="24"/>
          <w:szCs w:val="28"/>
        </w:rPr>
        <w:t>赛题</w:t>
      </w:r>
      <w:r>
        <w:rPr>
          <w:rFonts w:ascii="宋体" w:eastAsia="宋体" w:hAnsi="宋体"/>
          <w:b/>
          <w:sz w:val="24"/>
          <w:szCs w:val="28"/>
        </w:rPr>
        <w:t>10</w:t>
      </w:r>
      <w:r w:rsidRPr="00763B82">
        <w:rPr>
          <w:rFonts w:ascii="宋体" w:eastAsia="宋体" w:hAnsi="宋体" w:hint="eastAsia"/>
          <w:b/>
          <w:sz w:val="24"/>
          <w:szCs w:val="28"/>
        </w:rPr>
        <w:t>：</w:t>
      </w:r>
      <w:r w:rsidRPr="00A54BE2">
        <w:rPr>
          <w:rFonts w:ascii="宋体" w:eastAsia="宋体" w:hAnsi="宋体" w:hint="eastAsia"/>
          <w:b/>
          <w:sz w:val="24"/>
          <w:szCs w:val="28"/>
        </w:rPr>
        <w:t>撒豆成兵</w:t>
      </w:r>
      <w:r>
        <w:rPr>
          <w:rFonts w:ascii="宋体" w:eastAsia="宋体" w:hAnsi="宋体" w:hint="eastAsia"/>
          <w:b/>
          <w:sz w:val="24"/>
          <w:szCs w:val="28"/>
        </w:rPr>
        <w:t>——材料</w:t>
      </w:r>
      <w:r>
        <w:rPr>
          <w:rFonts w:ascii="宋体" w:eastAsia="宋体" w:hAnsi="宋体"/>
          <w:b/>
          <w:sz w:val="24"/>
          <w:szCs w:val="28"/>
        </w:rPr>
        <w:t>合成中</w:t>
      </w:r>
      <w:r w:rsidRPr="00A6230D">
        <w:rPr>
          <w:rFonts w:ascii="宋体" w:eastAsia="宋体" w:hAnsi="宋体" w:hint="eastAsia"/>
          <w:b/>
          <w:sz w:val="24"/>
          <w:szCs w:val="28"/>
        </w:rPr>
        <w:t>机器人自动化设备的搭建</w:t>
      </w:r>
      <w:r>
        <w:rPr>
          <w:rFonts w:ascii="宋体" w:eastAsia="宋体" w:hAnsi="宋体" w:hint="eastAsia"/>
          <w:b/>
          <w:sz w:val="24"/>
          <w:szCs w:val="28"/>
        </w:rPr>
        <w:t>（开放</w:t>
      </w:r>
      <w:r>
        <w:rPr>
          <w:rFonts w:ascii="宋体" w:eastAsia="宋体" w:hAnsi="宋体"/>
          <w:b/>
          <w:sz w:val="24"/>
          <w:szCs w:val="28"/>
        </w:rPr>
        <w:t>式题目）</w:t>
      </w:r>
    </w:p>
    <w:p w:rsidR="005D1A07" w:rsidRDefault="005D1A07" w:rsidP="005D1A07">
      <w:pPr>
        <w:ind w:firstLineChars="200" w:firstLine="480"/>
        <w:rPr>
          <w:rFonts w:ascii="宋体" w:eastAsia="宋体" w:hAnsi="宋体"/>
          <w:sz w:val="24"/>
          <w:szCs w:val="28"/>
        </w:rPr>
      </w:pPr>
      <w:r w:rsidRPr="00A6230D">
        <w:rPr>
          <w:rFonts w:ascii="宋体" w:eastAsia="宋体" w:hAnsi="宋体" w:hint="eastAsia"/>
          <w:sz w:val="24"/>
          <w:szCs w:val="28"/>
        </w:rPr>
        <w:t>高温超导带材的生产和应用过程中，存在大量需要精密操作、重复执行的工序。机器人自动化设备的应用，可以显著提高生产效率、保证产品质量、降低人工成本。开发适用于高温超导带材研发和生产的机器人自动化设备，具有重要的实用价值和市场前景。</w:t>
      </w:r>
    </w:p>
    <w:p w:rsidR="00CA1E93" w:rsidRDefault="005D1A07" w:rsidP="005D1A07">
      <w:r>
        <w:rPr>
          <w:rFonts w:ascii="宋体" w:eastAsia="宋体" w:hAnsi="宋体" w:hint="eastAsia"/>
          <w:sz w:val="24"/>
          <w:szCs w:val="28"/>
        </w:rPr>
        <w:t>任务</w:t>
      </w:r>
      <w:r>
        <w:rPr>
          <w:rFonts w:ascii="宋体" w:eastAsia="宋体" w:hAnsi="宋体"/>
          <w:sz w:val="24"/>
          <w:szCs w:val="28"/>
        </w:rPr>
        <w:t>：</w:t>
      </w:r>
      <w:r w:rsidRPr="00A6230D">
        <w:rPr>
          <w:rFonts w:ascii="宋体" w:eastAsia="宋体" w:hAnsi="宋体" w:hint="eastAsia"/>
          <w:sz w:val="24"/>
          <w:szCs w:val="28"/>
        </w:rPr>
        <w:t>了解高温超导带材制备和应用中对自动化设备的需求，学习机器人自动化的基本技术，提出可行的设备搭建方案。完成自动化设备的</w:t>
      </w:r>
      <w:r>
        <w:rPr>
          <w:rFonts w:ascii="宋体" w:eastAsia="宋体" w:hAnsi="宋体" w:hint="eastAsia"/>
          <w:sz w:val="24"/>
          <w:szCs w:val="28"/>
        </w:rPr>
        <w:t>相关</w:t>
      </w:r>
      <w:r w:rsidRPr="00A6230D">
        <w:rPr>
          <w:rFonts w:ascii="宋体" w:eastAsia="宋体" w:hAnsi="宋体" w:hint="eastAsia"/>
          <w:sz w:val="24"/>
          <w:szCs w:val="28"/>
        </w:rPr>
        <w:t>软件编程，</w:t>
      </w:r>
      <w:r>
        <w:rPr>
          <w:rFonts w:ascii="宋体" w:eastAsia="宋体" w:hAnsi="宋体" w:hint="eastAsia"/>
          <w:sz w:val="24"/>
          <w:szCs w:val="28"/>
        </w:rPr>
        <w:t>以</w:t>
      </w:r>
      <w:r w:rsidRPr="00A6230D">
        <w:rPr>
          <w:rFonts w:ascii="宋体" w:eastAsia="宋体" w:hAnsi="宋体" w:hint="eastAsia"/>
          <w:sz w:val="24"/>
          <w:szCs w:val="28"/>
        </w:rPr>
        <w:t>实现预期功能。</w:t>
      </w:r>
    </w:p>
    <w:sectPr w:rsidR="00CA1E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00" w:rsidRDefault="00300E00" w:rsidP="005D1A07">
      <w:r>
        <w:separator/>
      </w:r>
    </w:p>
  </w:endnote>
  <w:endnote w:type="continuationSeparator" w:id="0">
    <w:p w:rsidR="00300E00" w:rsidRDefault="00300E00" w:rsidP="005D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00" w:rsidRDefault="00300E00" w:rsidP="005D1A07">
      <w:r>
        <w:separator/>
      </w:r>
    </w:p>
  </w:footnote>
  <w:footnote w:type="continuationSeparator" w:id="0">
    <w:p w:rsidR="00300E00" w:rsidRDefault="00300E00" w:rsidP="005D1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99"/>
    <w:rsid w:val="00300E00"/>
    <w:rsid w:val="00372B99"/>
    <w:rsid w:val="005D1A07"/>
    <w:rsid w:val="00CA1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DC1156-CBDD-49BB-8526-4D140ACC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A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A07"/>
    <w:rPr>
      <w:sz w:val="18"/>
      <w:szCs w:val="18"/>
    </w:rPr>
  </w:style>
  <w:style w:type="paragraph" w:styleId="a4">
    <w:name w:val="footer"/>
    <w:basedOn w:val="a"/>
    <w:link w:val="Char0"/>
    <w:uiPriority w:val="99"/>
    <w:unhideWhenUsed/>
    <w:rsid w:val="005D1A07"/>
    <w:pPr>
      <w:tabs>
        <w:tab w:val="center" w:pos="4153"/>
        <w:tab w:val="right" w:pos="8306"/>
      </w:tabs>
      <w:snapToGrid w:val="0"/>
      <w:jc w:val="left"/>
    </w:pPr>
    <w:rPr>
      <w:sz w:val="18"/>
      <w:szCs w:val="18"/>
    </w:rPr>
  </w:style>
  <w:style w:type="character" w:customStyle="1" w:styleId="Char0">
    <w:name w:val="页脚 Char"/>
    <w:basedOn w:val="a0"/>
    <w:link w:val="a4"/>
    <w:uiPriority w:val="99"/>
    <w:rsid w:val="005D1A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2026-03-12T03:10:00Z</dcterms:created>
  <dcterms:modified xsi:type="dcterms:W3CDTF">2026-03-12T03:14:00Z</dcterms:modified>
</cp:coreProperties>
</file>